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CHAMAMENTO PÚBLICO PARA CONTRATAÇÃO DE OFICINEIROS DESTINADOS AO PROJETO REVELANDO BAGÉ</w:t>
      </w:r>
    </w:p>
    <w:p w:rsidR="00000000" w:rsidDel="00000000" w:rsidP="00000000" w:rsidRDefault="00000000" w:rsidRPr="00000000" w14:paraId="00000002">
      <w:pPr>
        <w:spacing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DE CHAMAMENTO PÚBLICO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Nº 002/2026</w:t>
      </w:r>
    </w:p>
    <w:p w:rsidR="00000000" w:rsidDel="00000000" w:rsidP="00000000" w:rsidRDefault="00000000" w:rsidRPr="00000000" w14:paraId="00000004">
      <w:pPr>
        <w:shd w:fill="ffffff" w:val="clear"/>
        <w:ind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ANEXO 04 - FORMULÁRIO PARA PEDIDO DE RECURSO</w:t>
      </w:r>
    </w:p>
    <w:p w:rsidR="00000000" w:rsidDel="00000000" w:rsidP="00000000" w:rsidRDefault="00000000" w:rsidRPr="00000000" w14:paraId="00000006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 do Profissional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Etapa de Seleção/Habilitação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20" w:before="240" w:line="240" w:lineRule="auto"/>
        <w:ind w:lef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3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(Responsável Legal da Atividade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76" w:lineRule="auto"/>
      <w:ind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662613" cy="12287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8439" r="0" t="0"/>
                  <a:stretch>
                    <a:fillRect/>
                  </a:stretch>
                </pic:blipFill>
                <pic:spPr>
                  <a:xfrm>
                    <a:off x="0" y="0"/>
                    <a:ext cx="5662613" cy="1228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nUcTZIh/QNF+VfHRFiVdzBB8A==">CgMxLjA4AHIhMXp0ZFhyYUJvY1RHc0x3RHo3MzRScGRDYS1tdWQzUXF4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