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sz w:val="24"/>
          <w:szCs w:val="24"/>
        </w:rPr>
      </w:pPr>
      <w:r w:rsidDel="00000000" w:rsidR="00000000" w:rsidRPr="00000000">
        <w:rPr>
          <w:b w:val="1"/>
          <w:bCs w:val="1"/>
          <w:sz w:val="24"/>
          <w:szCs w:val="24"/>
          <w:rtl w:val="0"/>
        </w:rPr>
        <w:t xml:space="preserve">EDITAL DE CHAMAMENTO PÚBLICO PARA CONTRATAÇÃO DE OFICINEIROS DESTINADOS AO PROJETO REVELANDO BAGÉ</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jc w:val="center"/>
        <w:rPr>
          <w:b w:val="1"/>
          <w:bCs w:val="1"/>
          <w:sz w:val="24"/>
          <w:szCs w:val="24"/>
          <w:highlight w:val="white"/>
        </w:rPr>
      </w:pPr>
      <w:r w:rsidDel="00000000" w:rsidR="00000000" w:rsidRPr="00000000">
        <w:rPr>
          <w:b w:val="1"/>
          <w:bCs w:val="1"/>
          <w:sz w:val="24"/>
          <w:szCs w:val="24"/>
          <w:rtl w:val="0"/>
        </w:rPr>
        <w:t xml:space="preserve">EDITAL DE CHAMAMENTO PÚBLICO </w:t>
      </w:r>
      <w:r w:rsidDel="00000000" w:rsidR="00000000" w:rsidRPr="00000000">
        <w:rPr>
          <w:b w:val="1"/>
          <w:bCs w:val="1"/>
          <w:sz w:val="24"/>
          <w:szCs w:val="24"/>
          <w:highlight w:val="white"/>
          <w:rtl w:val="0"/>
        </w:rPr>
        <w:t xml:space="preserve">Nº 002/2026</w:t>
      </w:r>
    </w:p>
    <w:p w:rsidR="00000000" w:rsidDel="00000000" w:rsidP="00000000" w:rsidRDefault="00000000" w:rsidRPr="00000000" w14:paraId="00000004">
      <w:pPr>
        <w:spacing w:line="276" w:lineRule="auto"/>
        <w:jc w:val="center"/>
        <w:rPr>
          <w:b w:val="1"/>
          <w:bCs w:val="1"/>
          <w:sz w:val="24"/>
          <w:szCs w:val="24"/>
          <w:highlight w:val="white"/>
        </w:rPr>
      </w:pPr>
      <w:r w:rsidDel="00000000" w:rsidR="00000000" w:rsidRPr="00000000">
        <w:rPr>
          <w:rtl w:val="0"/>
        </w:rPr>
      </w:r>
    </w:p>
    <w:p w:rsidR="00000000" w:rsidDel="00000000" w:rsidP="00000000" w:rsidRDefault="00000000" w:rsidRPr="00000000" w14:paraId="00000005">
      <w:pPr>
        <w:tabs>
          <w:tab w:val="center" w:leader="none" w:pos="0"/>
        </w:tabs>
        <w:spacing w:after="120" w:before="120" w:line="240" w:lineRule="auto"/>
        <w:jc w:val="center"/>
        <w:rPr>
          <w:b w:val="1"/>
          <w:bCs w:val="1"/>
          <w:sz w:val="24"/>
          <w:szCs w:val="24"/>
          <w:u w:val="single"/>
        </w:rPr>
      </w:pPr>
      <w:r w:rsidDel="00000000" w:rsidR="00000000" w:rsidRPr="00000000">
        <w:rPr>
          <w:b w:val="1"/>
          <w:bCs w:val="1"/>
          <w:sz w:val="24"/>
          <w:szCs w:val="24"/>
          <w:u w:val="single"/>
          <w:rtl w:val="0"/>
        </w:rPr>
        <w:t xml:space="preserve">ANEXO 01 - FORMULÁRIO DE INSCRIÇÃO</w:t>
      </w:r>
    </w:p>
    <w:p w:rsidR="00000000" w:rsidDel="00000000" w:rsidP="00000000" w:rsidRDefault="00000000" w:rsidRPr="00000000" w14:paraId="00000006">
      <w:pPr>
        <w:tabs>
          <w:tab w:val="center" w:leader="none" w:pos="0"/>
        </w:tabs>
        <w:spacing w:after="120" w:before="120" w:line="240" w:lineRule="auto"/>
        <w:rPr>
          <w:b w:val="1"/>
          <w:bCs w:val="1"/>
          <w:sz w:val="24"/>
          <w:szCs w:val="24"/>
          <w:u w:val="single"/>
        </w:rPr>
      </w:pPr>
      <w:r w:rsidDel="00000000" w:rsidR="00000000" w:rsidRPr="00000000">
        <w:rPr>
          <w:rtl w:val="0"/>
        </w:rPr>
      </w:r>
    </w:p>
    <w:tbl>
      <w:tblPr>
        <w:tblStyle w:val="Table1"/>
        <w:tblW w:w="9135.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35"/>
        <w:tblGridChange w:id="0">
          <w:tblGrid>
            <w:gridCol w:w="91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numPr>
                <w:ilvl w:val="0"/>
                <w:numId w:val="2"/>
              </w:numPr>
              <w:spacing w:line="240" w:lineRule="auto"/>
              <w:ind w:left="720" w:hanging="360"/>
              <w:rPr>
                <w:b w:val="1"/>
                <w:bCs w:val="1"/>
                <w:sz w:val="24"/>
                <w:szCs w:val="24"/>
              </w:rPr>
            </w:pPr>
            <w:r w:rsidDel="00000000" w:rsidR="00000000" w:rsidRPr="00000000">
              <w:rPr>
                <w:b w:val="1"/>
                <w:bCs w:val="1"/>
                <w:sz w:val="24"/>
                <w:szCs w:val="24"/>
                <w:u w:val="single"/>
                <w:rtl w:val="0"/>
              </w:rPr>
              <w:t xml:space="preserve">CATEGORIA DE INSCRIÇÃO</w:t>
            </w:r>
          </w:p>
        </w:tc>
      </w:tr>
    </w:tbl>
    <w:p w:rsidR="00000000" w:rsidDel="00000000" w:rsidP="00000000" w:rsidRDefault="00000000" w:rsidRPr="00000000" w14:paraId="00000008">
      <w:pPr>
        <w:shd w:fill="ffffff" w:val="clear"/>
        <w:tabs>
          <w:tab w:val="center" w:leader="none" w:pos="4320"/>
          <w:tab w:val="left" w:leader="none" w:pos="7770"/>
        </w:tabs>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09">
      <w:pPr>
        <w:shd w:fill="ffffff" w:val="clear"/>
        <w:tabs>
          <w:tab w:val="center" w:leader="none" w:pos="4320"/>
          <w:tab w:val="left" w:leader="none" w:pos="7770"/>
        </w:tabs>
        <w:spacing w:line="240" w:lineRule="auto"/>
        <w:jc w:val="both"/>
        <w:rPr>
          <w:b w:val="1"/>
          <w:bCs w:val="1"/>
          <w:sz w:val="24"/>
          <w:szCs w:val="24"/>
        </w:rPr>
      </w:pPr>
      <w:r w:rsidDel="00000000" w:rsidR="00000000" w:rsidRPr="00000000">
        <w:rPr>
          <w:b w:val="1"/>
          <w:bCs w:val="1"/>
          <w:sz w:val="24"/>
          <w:szCs w:val="24"/>
          <w:rtl w:val="0"/>
        </w:rPr>
        <w:t xml:space="preserve">Marque a área da oficina para a qual deseja se inscrever (é permitida a inscrição em apenas 01 (uma) categoria, conforme previsto no Edital): </w:t>
      </w:r>
    </w:p>
    <w:p w:rsidR="00000000" w:rsidDel="00000000" w:rsidP="00000000" w:rsidRDefault="00000000" w:rsidRPr="00000000" w14:paraId="0000000A">
      <w:pPr>
        <w:spacing w:line="276" w:lineRule="auto"/>
        <w:jc w:val="both"/>
        <w:rPr>
          <w:sz w:val="24"/>
          <w:szCs w:val="24"/>
        </w:rPr>
      </w:pPr>
      <w:r w:rsidDel="00000000" w:rsidR="00000000" w:rsidRPr="00000000">
        <w:rPr>
          <w:rtl w:val="0"/>
        </w:rPr>
      </w:r>
    </w:p>
    <w:p w:rsidR="00000000" w:rsidDel="00000000" w:rsidP="00000000" w:rsidRDefault="00000000" w:rsidRPr="00000000" w14:paraId="0000000B">
      <w:pPr>
        <w:spacing w:line="276" w:lineRule="auto"/>
        <w:jc w:val="both"/>
        <w:rPr>
          <w:sz w:val="24"/>
          <w:szCs w:val="24"/>
        </w:rPr>
      </w:pPr>
      <w:r w:rsidDel="00000000" w:rsidR="00000000" w:rsidRPr="00000000">
        <w:rPr>
          <w:sz w:val="24"/>
          <w:szCs w:val="24"/>
          <w:rtl w:val="0"/>
        </w:rPr>
        <w:t xml:space="preserve">(    ) Direção de Fotografia </w:t>
      </w:r>
    </w:p>
    <w:p w:rsidR="00000000" w:rsidDel="00000000" w:rsidP="00000000" w:rsidRDefault="00000000" w:rsidRPr="00000000" w14:paraId="0000000C">
      <w:pPr>
        <w:spacing w:line="276" w:lineRule="auto"/>
        <w:jc w:val="both"/>
        <w:rPr>
          <w:sz w:val="24"/>
          <w:szCs w:val="24"/>
        </w:rPr>
      </w:pPr>
      <w:r w:rsidDel="00000000" w:rsidR="00000000" w:rsidRPr="00000000">
        <w:rPr>
          <w:sz w:val="24"/>
          <w:szCs w:val="24"/>
          <w:rtl w:val="0"/>
        </w:rPr>
        <w:t xml:space="preserve">(    ) Videoarte </w:t>
      </w:r>
    </w:p>
    <w:p w:rsidR="00000000" w:rsidDel="00000000" w:rsidP="00000000" w:rsidRDefault="00000000" w:rsidRPr="00000000" w14:paraId="0000000D">
      <w:pPr>
        <w:spacing w:line="276" w:lineRule="auto"/>
        <w:jc w:val="both"/>
        <w:rPr>
          <w:sz w:val="24"/>
          <w:szCs w:val="24"/>
        </w:rPr>
      </w:pPr>
      <w:r w:rsidDel="00000000" w:rsidR="00000000" w:rsidRPr="00000000">
        <w:rPr>
          <w:sz w:val="24"/>
          <w:szCs w:val="24"/>
          <w:rtl w:val="0"/>
        </w:rPr>
        <w:t xml:space="preserve">(    ) Alfabetização Audiovisual </w:t>
      </w:r>
    </w:p>
    <w:p w:rsidR="00000000" w:rsidDel="00000000" w:rsidP="00000000" w:rsidRDefault="00000000" w:rsidRPr="00000000" w14:paraId="0000000E">
      <w:pPr>
        <w:spacing w:line="276" w:lineRule="auto"/>
        <w:jc w:val="both"/>
        <w:rPr>
          <w:sz w:val="24"/>
          <w:szCs w:val="24"/>
        </w:rPr>
      </w:pPr>
      <w:r w:rsidDel="00000000" w:rsidR="00000000" w:rsidRPr="00000000">
        <w:rPr>
          <w:sz w:val="24"/>
          <w:szCs w:val="24"/>
          <w:rtl w:val="0"/>
        </w:rPr>
        <w:t xml:space="preserve">(    ) Roteiro </w:t>
      </w:r>
    </w:p>
    <w:p w:rsidR="00000000" w:rsidDel="00000000" w:rsidP="00000000" w:rsidRDefault="00000000" w:rsidRPr="00000000" w14:paraId="0000000F">
      <w:pPr>
        <w:spacing w:line="276" w:lineRule="auto"/>
        <w:jc w:val="both"/>
        <w:rPr>
          <w:sz w:val="24"/>
          <w:szCs w:val="24"/>
        </w:rPr>
      </w:pPr>
      <w:r w:rsidDel="00000000" w:rsidR="00000000" w:rsidRPr="00000000">
        <w:rPr>
          <w:sz w:val="24"/>
          <w:szCs w:val="24"/>
          <w:rtl w:val="0"/>
        </w:rPr>
        <w:t xml:space="preserve">(    ) Expressão Corporal </w:t>
      </w:r>
    </w:p>
    <w:p w:rsidR="00000000" w:rsidDel="00000000" w:rsidP="00000000" w:rsidRDefault="00000000" w:rsidRPr="00000000" w14:paraId="00000010">
      <w:pPr>
        <w:spacing w:line="276" w:lineRule="auto"/>
        <w:jc w:val="both"/>
        <w:rPr>
          <w:sz w:val="24"/>
          <w:szCs w:val="24"/>
        </w:rPr>
      </w:pPr>
      <w:r w:rsidDel="00000000" w:rsidR="00000000" w:rsidRPr="00000000">
        <w:rPr>
          <w:sz w:val="24"/>
          <w:szCs w:val="24"/>
          <w:rtl w:val="0"/>
        </w:rPr>
        <w:t xml:space="preserve">(    ) Animação </w:t>
      </w:r>
    </w:p>
    <w:p w:rsidR="00000000" w:rsidDel="00000000" w:rsidP="00000000" w:rsidRDefault="00000000" w:rsidRPr="00000000" w14:paraId="00000011">
      <w:pPr>
        <w:spacing w:line="276" w:lineRule="auto"/>
        <w:jc w:val="both"/>
        <w:rPr>
          <w:sz w:val="24"/>
          <w:szCs w:val="24"/>
        </w:rPr>
      </w:pPr>
      <w:r w:rsidDel="00000000" w:rsidR="00000000" w:rsidRPr="00000000">
        <w:rPr>
          <w:sz w:val="24"/>
          <w:szCs w:val="24"/>
          <w:rtl w:val="0"/>
        </w:rPr>
        <w:t xml:space="preserve">(    ) Escrita Criativa </w:t>
      </w:r>
    </w:p>
    <w:p w:rsidR="00000000" w:rsidDel="00000000" w:rsidP="00000000" w:rsidRDefault="00000000" w:rsidRPr="00000000" w14:paraId="00000012">
      <w:pPr>
        <w:spacing w:line="276" w:lineRule="auto"/>
        <w:jc w:val="both"/>
        <w:rPr>
          <w:sz w:val="24"/>
          <w:szCs w:val="24"/>
        </w:rPr>
      </w:pPr>
      <w:r w:rsidDel="00000000" w:rsidR="00000000" w:rsidRPr="00000000">
        <w:rPr>
          <w:sz w:val="24"/>
          <w:szCs w:val="24"/>
          <w:rtl w:val="0"/>
        </w:rPr>
        <w:t xml:space="preserve">(    ) História da Arte no Rio Grande do Sul </w:t>
      </w:r>
    </w:p>
    <w:p w:rsidR="00000000" w:rsidDel="00000000" w:rsidP="00000000" w:rsidRDefault="00000000" w:rsidRPr="00000000" w14:paraId="00000013">
      <w:pPr>
        <w:spacing w:line="276" w:lineRule="auto"/>
        <w:jc w:val="both"/>
        <w:rPr>
          <w:sz w:val="24"/>
          <w:szCs w:val="24"/>
        </w:rPr>
      </w:pPr>
      <w:r w:rsidDel="00000000" w:rsidR="00000000" w:rsidRPr="00000000">
        <w:rPr>
          <w:sz w:val="24"/>
          <w:szCs w:val="24"/>
          <w:rtl w:val="0"/>
        </w:rPr>
        <w:t xml:space="preserve">(    ) Educação Patrimonial </w:t>
      </w:r>
    </w:p>
    <w:p w:rsidR="00000000" w:rsidDel="00000000" w:rsidP="00000000" w:rsidRDefault="00000000" w:rsidRPr="00000000" w14:paraId="00000014">
      <w:pPr>
        <w:spacing w:line="276" w:lineRule="auto"/>
        <w:jc w:val="both"/>
        <w:rPr>
          <w:sz w:val="24"/>
          <w:szCs w:val="24"/>
        </w:rPr>
      </w:pPr>
      <w:r w:rsidDel="00000000" w:rsidR="00000000" w:rsidRPr="00000000">
        <w:rPr>
          <w:sz w:val="24"/>
          <w:szCs w:val="24"/>
          <w:rtl w:val="0"/>
        </w:rPr>
        <w:t xml:space="preserve">(    ) Expressão Artística</w:t>
      </w:r>
    </w:p>
    <w:p w:rsidR="00000000" w:rsidDel="00000000" w:rsidP="00000000" w:rsidRDefault="00000000" w:rsidRPr="00000000" w14:paraId="00000015">
      <w:pPr>
        <w:tabs>
          <w:tab w:val="center" w:leader="none" w:pos="-145.99999999999991"/>
        </w:tabs>
        <w:spacing w:after="120" w:line="240" w:lineRule="auto"/>
        <w:jc w:val="both"/>
        <w:rPr>
          <w:sz w:val="24"/>
          <w:szCs w:val="24"/>
        </w:rPr>
      </w:pPr>
      <w:r w:rsidDel="00000000" w:rsidR="00000000" w:rsidRPr="00000000">
        <w:rPr>
          <w:rtl w:val="0"/>
        </w:rPr>
      </w:r>
    </w:p>
    <w:tbl>
      <w:tblPr>
        <w:tblStyle w:val="Table2"/>
        <w:tblW w:w="924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40"/>
        <w:tblGridChange w:id="0">
          <w:tblGrid>
            <w:gridCol w:w="92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numPr>
                <w:ilvl w:val="0"/>
                <w:numId w:val="2"/>
              </w:numPr>
              <w:spacing w:line="240" w:lineRule="auto"/>
              <w:ind w:left="720" w:hanging="360"/>
              <w:rPr>
                <w:b w:val="1"/>
                <w:bCs w:val="1"/>
                <w:sz w:val="24"/>
                <w:szCs w:val="24"/>
                <w:u w:val="none"/>
              </w:rPr>
            </w:pPr>
            <w:r w:rsidDel="00000000" w:rsidR="00000000" w:rsidRPr="00000000">
              <w:rPr>
                <w:b w:val="1"/>
                <w:bCs w:val="1"/>
                <w:sz w:val="24"/>
                <w:szCs w:val="24"/>
                <w:rtl w:val="0"/>
              </w:rPr>
              <w:t xml:space="preserve">INFORMAÇÕES BÁSICAS DO PROPONENTE RESPONSÁVEL PELA OFICINA</w:t>
            </w:r>
          </w:p>
        </w:tc>
      </w:tr>
    </w:tbl>
    <w:p w:rsidR="00000000" w:rsidDel="00000000" w:rsidP="00000000" w:rsidRDefault="00000000" w:rsidRPr="00000000" w14:paraId="00000017">
      <w:pPr>
        <w:tabs>
          <w:tab w:val="center" w:leader="none" w:pos="-145.99999999999991"/>
        </w:tabs>
        <w:spacing w:after="120" w:line="240" w:lineRule="auto"/>
        <w:jc w:val="both"/>
        <w:rPr>
          <w:sz w:val="24"/>
          <w:szCs w:val="24"/>
        </w:rPr>
      </w:pPr>
      <w:r w:rsidDel="00000000" w:rsidR="00000000" w:rsidRPr="00000000">
        <w:rPr>
          <w:rtl w:val="0"/>
        </w:rPr>
      </w:r>
    </w:p>
    <w:tbl>
      <w:tblPr>
        <w:tblStyle w:val="Table3"/>
        <w:tblW w:w="9240.0" w:type="dxa"/>
        <w:jc w:val="left"/>
        <w:tblInd w:w="-237.0" w:type="dxa"/>
        <w:tblLayout w:type="fixed"/>
        <w:tblLook w:val="0000"/>
      </w:tblPr>
      <w:tblGrid>
        <w:gridCol w:w="2745"/>
        <w:gridCol w:w="105"/>
        <w:gridCol w:w="1050"/>
        <w:gridCol w:w="1590"/>
        <w:gridCol w:w="3750"/>
        <w:tblGridChange w:id="0">
          <w:tblGrid>
            <w:gridCol w:w="2745"/>
            <w:gridCol w:w="105"/>
            <w:gridCol w:w="1050"/>
            <w:gridCol w:w="1590"/>
            <w:gridCol w:w="3750"/>
          </w:tblGrid>
        </w:tblGridChange>
      </w:tblGrid>
      <w:tr>
        <w:trPr>
          <w:cantSplit w:val="1"/>
          <w:trHeight w:val="170"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8">
            <w:pPr>
              <w:spacing w:after="120" w:line="240" w:lineRule="auto"/>
              <w:ind w:firstLine="0"/>
              <w:jc w:val="both"/>
              <w:rPr>
                <w:sz w:val="24"/>
                <w:szCs w:val="24"/>
              </w:rPr>
            </w:pPr>
            <w:r w:rsidDel="00000000" w:rsidR="00000000" w:rsidRPr="00000000">
              <w:rPr>
                <w:sz w:val="24"/>
                <w:szCs w:val="24"/>
                <w:rtl w:val="0"/>
              </w:rPr>
              <w:t xml:space="preserve">2.1. Nome completo do(a) proponente:</w:t>
            </w:r>
          </w:p>
          <w:p w:rsidR="00000000" w:rsidDel="00000000" w:rsidP="00000000" w:rsidRDefault="00000000" w:rsidRPr="00000000" w14:paraId="00000019">
            <w:pPr>
              <w:spacing w:after="120" w:line="240" w:lineRule="auto"/>
              <w:ind w:firstLine="0"/>
              <w:jc w:val="both"/>
              <w:rPr>
                <w:sz w:val="24"/>
                <w:szCs w:val="24"/>
              </w:rPr>
            </w:pPr>
            <w:r w:rsidDel="00000000" w:rsidR="00000000" w:rsidRPr="00000000">
              <w:rPr>
                <w:rtl w:val="0"/>
              </w:rPr>
            </w:r>
          </w:p>
        </w:tc>
      </w:tr>
      <w:tr>
        <w:trPr>
          <w:cantSplit w:val="1"/>
          <w:trHeight w:val="170"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E">
            <w:pPr>
              <w:spacing w:after="120" w:line="240" w:lineRule="auto"/>
              <w:ind w:firstLine="0"/>
              <w:jc w:val="both"/>
              <w:rPr>
                <w:sz w:val="24"/>
                <w:szCs w:val="24"/>
              </w:rPr>
            </w:pPr>
            <w:r w:rsidDel="00000000" w:rsidR="00000000" w:rsidRPr="00000000">
              <w:rPr>
                <w:sz w:val="24"/>
                <w:szCs w:val="24"/>
                <w:rtl w:val="0"/>
              </w:rPr>
              <w:t xml:space="preserve">2.2. CNPJ (proponente Pessoa Jurídica/MEI): </w:t>
            </w:r>
          </w:p>
        </w:tc>
      </w:tr>
      <w:tr>
        <w:trPr>
          <w:cantSplit w:val="1"/>
          <w:trHeight w:val="170"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3">
            <w:pPr>
              <w:spacing w:after="120" w:line="240" w:lineRule="auto"/>
              <w:ind w:firstLine="0"/>
              <w:jc w:val="both"/>
              <w:rPr>
                <w:sz w:val="24"/>
                <w:szCs w:val="24"/>
              </w:rPr>
            </w:pPr>
            <w:r w:rsidDel="00000000" w:rsidR="00000000" w:rsidRPr="00000000">
              <w:rPr>
                <w:sz w:val="24"/>
                <w:szCs w:val="24"/>
                <w:rtl w:val="0"/>
              </w:rPr>
              <w:t xml:space="preserve">2.4. Endereço:</w:t>
            </w:r>
          </w:p>
          <w:p w:rsidR="00000000" w:rsidDel="00000000" w:rsidP="00000000" w:rsidRDefault="00000000" w:rsidRPr="00000000" w14:paraId="00000024">
            <w:pPr>
              <w:spacing w:after="120" w:line="240" w:lineRule="auto"/>
              <w:ind w:firstLine="0"/>
              <w:jc w:val="both"/>
              <w:rPr>
                <w:sz w:val="24"/>
                <w:szCs w:val="24"/>
              </w:rPr>
            </w:pPr>
            <w:r w:rsidDel="00000000" w:rsidR="00000000" w:rsidRPr="00000000">
              <w:rPr>
                <w:rtl w:val="0"/>
              </w:rPr>
            </w:r>
          </w:p>
        </w:tc>
      </w:tr>
      <w:tr>
        <w:trPr>
          <w:cantSplit w:val="1"/>
          <w:trHeight w:val="170"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9">
            <w:pPr>
              <w:spacing w:after="120" w:line="240" w:lineRule="auto"/>
              <w:ind w:firstLine="0"/>
              <w:jc w:val="both"/>
              <w:rPr>
                <w:sz w:val="24"/>
                <w:szCs w:val="24"/>
              </w:rPr>
            </w:pPr>
            <w:r w:rsidDel="00000000" w:rsidR="00000000" w:rsidRPr="00000000">
              <w:rPr>
                <w:sz w:val="24"/>
                <w:szCs w:val="24"/>
                <w:rtl w:val="0"/>
              </w:rPr>
              <w:t xml:space="preserve">2.4.1. Cidade:</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C">
            <w:pPr>
              <w:spacing w:after="120" w:line="240" w:lineRule="auto"/>
              <w:ind w:firstLine="0"/>
              <w:jc w:val="both"/>
              <w:rPr>
                <w:sz w:val="24"/>
                <w:szCs w:val="24"/>
              </w:rPr>
            </w:pPr>
            <w:r w:rsidDel="00000000" w:rsidR="00000000" w:rsidRPr="00000000">
              <w:rPr>
                <w:sz w:val="24"/>
                <w:szCs w:val="24"/>
                <w:rtl w:val="0"/>
              </w:rPr>
              <w:t xml:space="preserve"> 2.4.2. UF:</w:t>
            </w:r>
          </w:p>
        </w:tc>
      </w:tr>
      <w:tr>
        <w:trPr>
          <w:cantSplit w:val="1"/>
          <w:trHeight w:val="17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E">
            <w:pPr>
              <w:spacing w:after="120" w:line="240" w:lineRule="auto"/>
              <w:ind w:firstLine="0"/>
              <w:jc w:val="both"/>
              <w:rPr>
                <w:sz w:val="24"/>
                <w:szCs w:val="24"/>
              </w:rPr>
            </w:pPr>
            <w:r w:rsidDel="00000000" w:rsidR="00000000" w:rsidRPr="00000000">
              <w:rPr>
                <w:sz w:val="24"/>
                <w:szCs w:val="24"/>
                <w:rtl w:val="0"/>
              </w:rPr>
              <w:t xml:space="preserve">2.5. Bairro: </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0">
            <w:pPr>
              <w:spacing w:after="120" w:line="240" w:lineRule="auto"/>
              <w:ind w:firstLine="0"/>
              <w:jc w:val="both"/>
              <w:rPr>
                <w:sz w:val="24"/>
                <w:szCs w:val="24"/>
              </w:rPr>
            </w:pPr>
            <w:r w:rsidDel="00000000" w:rsidR="00000000" w:rsidRPr="00000000">
              <w:rPr>
                <w:sz w:val="24"/>
                <w:szCs w:val="24"/>
                <w:rtl w:val="0"/>
              </w:rPr>
              <w:t xml:space="preserve">2.5.1. Número: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2">
            <w:pPr>
              <w:spacing w:after="120" w:line="240" w:lineRule="auto"/>
              <w:ind w:firstLine="0"/>
              <w:jc w:val="both"/>
              <w:rPr>
                <w:sz w:val="24"/>
                <w:szCs w:val="24"/>
              </w:rPr>
            </w:pPr>
            <w:r w:rsidDel="00000000" w:rsidR="00000000" w:rsidRPr="00000000">
              <w:rPr>
                <w:sz w:val="24"/>
                <w:szCs w:val="24"/>
                <w:rtl w:val="0"/>
              </w:rPr>
              <w:t xml:space="preserve">2.5.2. Complemento:</w:t>
            </w:r>
          </w:p>
          <w:p w:rsidR="00000000" w:rsidDel="00000000" w:rsidP="00000000" w:rsidRDefault="00000000" w:rsidRPr="00000000" w14:paraId="00000033">
            <w:pPr>
              <w:spacing w:after="120" w:line="240" w:lineRule="auto"/>
              <w:ind w:firstLine="0"/>
              <w:jc w:val="both"/>
              <w:rPr>
                <w:sz w:val="24"/>
                <w:szCs w:val="24"/>
              </w:rPr>
            </w:pPr>
            <w:r w:rsidDel="00000000" w:rsidR="00000000" w:rsidRPr="00000000">
              <w:rPr>
                <w:rtl w:val="0"/>
              </w:rPr>
            </w:r>
          </w:p>
        </w:tc>
      </w:tr>
      <w:tr>
        <w:trPr>
          <w:cantSplit w:val="1"/>
          <w:trHeight w:val="17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4">
            <w:pPr>
              <w:spacing w:after="120" w:line="240" w:lineRule="auto"/>
              <w:ind w:firstLine="0"/>
              <w:jc w:val="both"/>
              <w:rPr>
                <w:sz w:val="24"/>
                <w:szCs w:val="24"/>
              </w:rPr>
            </w:pPr>
            <w:r w:rsidDel="00000000" w:rsidR="00000000" w:rsidRPr="00000000">
              <w:rPr>
                <w:sz w:val="24"/>
                <w:szCs w:val="24"/>
                <w:rtl w:val="0"/>
              </w:rPr>
              <w:t xml:space="preserve">2.5.3. CEP:</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5">
            <w:pPr>
              <w:spacing w:after="120" w:line="240" w:lineRule="auto"/>
              <w:ind w:firstLine="0"/>
              <w:jc w:val="both"/>
              <w:rPr>
                <w:sz w:val="24"/>
                <w:szCs w:val="24"/>
              </w:rPr>
            </w:pPr>
            <w:r w:rsidDel="00000000" w:rsidR="00000000" w:rsidRPr="00000000">
              <w:rPr>
                <w:sz w:val="24"/>
                <w:szCs w:val="24"/>
                <w:rtl w:val="0"/>
              </w:rPr>
              <w:t xml:space="preserve">2.6. DDD / Telefone: </w:t>
            </w:r>
          </w:p>
        </w:tc>
      </w:tr>
      <w:tr>
        <w:trPr>
          <w:cantSplit w:val="1"/>
          <w:trHeight w:val="170"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9">
            <w:pPr>
              <w:spacing w:after="120" w:line="240" w:lineRule="auto"/>
              <w:ind w:firstLine="0"/>
              <w:jc w:val="both"/>
              <w:rPr>
                <w:sz w:val="24"/>
                <w:szCs w:val="24"/>
              </w:rPr>
            </w:pPr>
            <w:r w:rsidDel="00000000" w:rsidR="00000000" w:rsidRPr="00000000">
              <w:rPr>
                <w:sz w:val="24"/>
                <w:szCs w:val="24"/>
                <w:rtl w:val="0"/>
              </w:rPr>
              <w:t xml:space="preserve">2.7. E-mail do representante:</w:t>
            </w:r>
          </w:p>
        </w:tc>
      </w:tr>
      <w:tr>
        <w:trPr>
          <w:cantSplit w:val="1"/>
          <w:trHeight w:val="170"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E">
            <w:pPr>
              <w:spacing w:after="120" w:line="240" w:lineRule="auto"/>
              <w:ind w:firstLine="0"/>
              <w:jc w:val="both"/>
              <w:rPr>
                <w:sz w:val="24"/>
                <w:szCs w:val="24"/>
              </w:rPr>
            </w:pPr>
            <w:r w:rsidDel="00000000" w:rsidR="00000000" w:rsidRPr="00000000">
              <w:rPr>
                <w:sz w:val="24"/>
                <w:szCs w:val="24"/>
                <w:rtl w:val="0"/>
              </w:rPr>
              <w:t xml:space="preserve">2.8. Página da internet e redes sociais (exemplo: Facebook, Instagram, site, canal no Youtube, etc.):</w:t>
            </w:r>
          </w:p>
          <w:p w:rsidR="00000000" w:rsidDel="00000000" w:rsidP="00000000" w:rsidRDefault="00000000" w:rsidRPr="00000000" w14:paraId="0000003F">
            <w:pPr>
              <w:spacing w:after="120" w:line="240" w:lineRule="auto"/>
              <w:ind w:firstLine="0"/>
              <w:jc w:val="both"/>
              <w:rPr>
                <w:sz w:val="24"/>
                <w:szCs w:val="24"/>
              </w:rPr>
            </w:pPr>
            <w:r w:rsidDel="00000000" w:rsidR="00000000" w:rsidRPr="00000000">
              <w:rPr>
                <w:rtl w:val="0"/>
              </w:rPr>
            </w:r>
          </w:p>
        </w:tc>
      </w:tr>
    </w:tbl>
    <w:p w:rsidR="00000000" w:rsidDel="00000000" w:rsidP="00000000" w:rsidRDefault="00000000" w:rsidRPr="00000000" w14:paraId="00000044">
      <w:pPr>
        <w:spacing w:after="120" w:line="240" w:lineRule="auto"/>
        <w:jc w:val="both"/>
        <w:rPr>
          <w:sz w:val="24"/>
          <w:szCs w:val="24"/>
        </w:rPr>
      </w:pPr>
      <w:r w:rsidDel="00000000" w:rsidR="00000000" w:rsidRPr="00000000">
        <w:rPr>
          <w:rtl w:val="0"/>
        </w:rPr>
      </w:r>
    </w:p>
    <w:tbl>
      <w:tblPr>
        <w:tblStyle w:val="Table4"/>
        <w:tblW w:w="9255.0" w:type="dxa"/>
        <w:jc w:val="left"/>
        <w:tblInd w:w="-2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55"/>
        <w:tblGridChange w:id="0">
          <w:tblGrid>
            <w:gridCol w:w="92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numPr>
                <w:ilvl w:val="0"/>
                <w:numId w:val="2"/>
              </w:numPr>
              <w:spacing w:line="240" w:lineRule="auto"/>
              <w:ind w:left="720" w:hanging="360"/>
              <w:rPr>
                <w:b w:val="1"/>
                <w:bCs w:val="1"/>
                <w:sz w:val="24"/>
                <w:szCs w:val="24"/>
                <w:u w:val="none"/>
              </w:rPr>
            </w:pPr>
            <w:r w:rsidDel="00000000" w:rsidR="00000000" w:rsidRPr="00000000">
              <w:rPr>
                <w:b w:val="1"/>
                <w:bCs w:val="1"/>
                <w:sz w:val="24"/>
                <w:szCs w:val="24"/>
                <w:rtl w:val="0"/>
              </w:rPr>
              <w:t xml:space="preserve"> PORTFÓLIO </w:t>
            </w:r>
          </w:p>
        </w:tc>
      </w:tr>
    </w:tbl>
    <w:p w:rsidR="00000000" w:rsidDel="00000000" w:rsidP="00000000" w:rsidRDefault="00000000" w:rsidRPr="00000000" w14:paraId="00000046">
      <w:pPr>
        <w:spacing w:after="120" w:line="240" w:lineRule="auto"/>
        <w:ind w:left="-283.46456692913375" w:firstLine="0"/>
        <w:jc w:val="both"/>
        <w:rPr>
          <w:sz w:val="24"/>
          <w:szCs w:val="24"/>
        </w:rPr>
      </w:pPr>
      <w:r w:rsidDel="00000000" w:rsidR="00000000" w:rsidRPr="00000000">
        <w:rPr>
          <w:sz w:val="24"/>
          <w:szCs w:val="24"/>
          <w:rtl w:val="0"/>
        </w:rPr>
        <w:t xml:space="preserve">Portfólio documentado no qual conste material de comprovação da formação e/ou atuação profissional do proponente na área da oficina pretendida, preferencialmente com experiência mínima de 1 (um) ano no município de Bagé, por meio de informações sobre atividades já realizadas, tais como: oficinas ministradas, projetos culturais ou educativos desenvolvidos, cópias de materiais de divulgação, fotografias, registros audiovisuais (links abertos de vídeos, entre outros), publicações em meios de comunicação, páginas na internet, certificados, declarações, depoimentos, convites para participação em eventos, cartas de reconhecimento de órgãos públicos ou privados, entidades, coletivos culturais e instituições de ensino, entre outros. Recomenda-se a apresentação de materiais recentes que evidenciem a atuação do proponente na área.</w:t>
      </w:r>
    </w:p>
    <w:p w:rsidR="00000000" w:rsidDel="00000000" w:rsidP="00000000" w:rsidRDefault="00000000" w:rsidRPr="00000000" w14:paraId="00000047">
      <w:pPr>
        <w:spacing w:after="120" w:line="240" w:lineRule="auto"/>
        <w:ind w:left="-283.46456692913375" w:firstLine="0"/>
        <w:jc w:val="both"/>
        <w:rPr>
          <w:sz w:val="24"/>
          <w:szCs w:val="24"/>
        </w:rPr>
      </w:pPr>
      <w:r w:rsidDel="00000000" w:rsidR="00000000" w:rsidRPr="00000000">
        <w:rPr>
          <w:rtl w:val="0"/>
        </w:rPr>
      </w:r>
    </w:p>
    <w:tbl>
      <w:tblPr>
        <w:tblStyle w:val="Table5"/>
        <w:tblW w:w="9312.464566929133" w:type="dxa"/>
        <w:jc w:val="left"/>
        <w:tblInd w:w="-283.46456692913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2.464566929133"/>
        <w:tblGridChange w:id="0">
          <w:tblGrid>
            <w:gridCol w:w="9312.4645669291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120" w:line="240" w:lineRule="auto"/>
              <w:jc w:val="both"/>
              <w:rPr>
                <w:i w:val="1"/>
                <w:iCs w:val="1"/>
                <w:sz w:val="24"/>
                <w:szCs w:val="24"/>
              </w:rPr>
            </w:pPr>
            <w:r w:rsidDel="00000000" w:rsidR="00000000" w:rsidRPr="00000000">
              <w:rPr>
                <w:sz w:val="24"/>
                <w:szCs w:val="24"/>
                <w:rtl w:val="0"/>
              </w:rPr>
              <w:t xml:space="preserve">Inclua as informações neste item 4. ou adicione o link do Portfólio: </w:t>
            </w:r>
            <w:r w:rsidDel="00000000" w:rsidR="00000000" w:rsidRPr="00000000">
              <w:rPr>
                <w:rtl w:val="0"/>
              </w:rPr>
            </w:r>
          </w:p>
          <w:p w:rsidR="00000000" w:rsidDel="00000000" w:rsidP="00000000" w:rsidRDefault="00000000" w:rsidRPr="00000000" w14:paraId="00000049">
            <w:pPr>
              <w:widowControl w:val="0"/>
              <w:spacing w:after="120" w:line="240" w:lineRule="auto"/>
              <w:jc w:val="both"/>
              <w:rPr>
                <w:i w:val="1"/>
                <w:iCs w:val="1"/>
                <w:sz w:val="24"/>
                <w:szCs w:val="24"/>
              </w:rPr>
            </w:pPr>
            <w:r w:rsidDel="00000000" w:rsidR="00000000" w:rsidRPr="00000000">
              <w:rPr>
                <w:i w:val="1"/>
                <w:iCs w:val="1"/>
                <w:sz w:val="24"/>
                <w:szCs w:val="24"/>
                <w:rtl w:val="0"/>
              </w:rPr>
              <w:t xml:space="preserve">O link precisa estar disponível para visualização. Esse material é obrigatório e o link precisa ficar disponível no prazo de até 1 (um) ano.</w:t>
            </w:r>
          </w:p>
          <w:p w:rsidR="00000000" w:rsidDel="00000000" w:rsidP="00000000" w:rsidRDefault="00000000" w:rsidRPr="00000000" w14:paraId="0000004A">
            <w:pPr>
              <w:widowControl w:val="0"/>
              <w:spacing w:after="120" w:line="240" w:lineRule="auto"/>
              <w:jc w:val="both"/>
              <w:rPr>
                <w:i w:val="1"/>
                <w:iCs w:val="1"/>
                <w:sz w:val="24"/>
                <w:szCs w:val="24"/>
              </w:rPr>
            </w:pPr>
            <w:r w:rsidDel="00000000" w:rsidR="00000000" w:rsidRPr="00000000">
              <w:rPr>
                <w:rtl w:val="0"/>
              </w:rPr>
            </w:r>
          </w:p>
          <w:p w:rsidR="00000000" w:rsidDel="00000000" w:rsidP="00000000" w:rsidRDefault="00000000" w:rsidRPr="00000000" w14:paraId="0000004B">
            <w:pPr>
              <w:widowControl w:val="0"/>
              <w:spacing w:after="120" w:line="240" w:lineRule="auto"/>
              <w:jc w:val="both"/>
              <w:rPr>
                <w:i w:val="1"/>
                <w:iCs w:val="1"/>
                <w:sz w:val="24"/>
                <w:szCs w:val="24"/>
              </w:rPr>
            </w:pPr>
            <w:r w:rsidDel="00000000" w:rsidR="00000000" w:rsidRPr="00000000">
              <w:rPr>
                <w:rtl w:val="0"/>
              </w:rPr>
            </w:r>
          </w:p>
          <w:p w:rsidR="00000000" w:rsidDel="00000000" w:rsidP="00000000" w:rsidRDefault="00000000" w:rsidRPr="00000000" w14:paraId="0000004C">
            <w:pPr>
              <w:widowControl w:val="0"/>
              <w:spacing w:after="120" w:line="240" w:lineRule="auto"/>
              <w:jc w:val="both"/>
              <w:rPr>
                <w:i w:val="1"/>
                <w:iCs w:val="1"/>
                <w:sz w:val="24"/>
                <w:szCs w:val="24"/>
              </w:rPr>
            </w:pPr>
            <w:r w:rsidDel="00000000" w:rsidR="00000000" w:rsidRPr="00000000">
              <w:rPr>
                <w:rtl w:val="0"/>
              </w:rPr>
            </w:r>
          </w:p>
          <w:p w:rsidR="00000000" w:rsidDel="00000000" w:rsidP="00000000" w:rsidRDefault="00000000" w:rsidRPr="00000000" w14:paraId="0000004D">
            <w:pPr>
              <w:widowControl w:val="0"/>
              <w:spacing w:after="120" w:line="240" w:lineRule="auto"/>
              <w:jc w:val="both"/>
              <w:rPr>
                <w:i w:val="1"/>
                <w:iCs w:val="1"/>
                <w:sz w:val="24"/>
                <w:szCs w:val="24"/>
              </w:rPr>
            </w:pPr>
            <w:r w:rsidDel="00000000" w:rsidR="00000000" w:rsidRPr="00000000">
              <w:rPr>
                <w:rtl w:val="0"/>
              </w:rPr>
            </w:r>
          </w:p>
          <w:p w:rsidR="00000000" w:rsidDel="00000000" w:rsidP="00000000" w:rsidRDefault="00000000" w:rsidRPr="00000000" w14:paraId="0000004E">
            <w:pPr>
              <w:widowControl w:val="0"/>
              <w:spacing w:after="120" w:line="240" w:lineRule="auto"/>
              <w:jc w:val="both"/>
              <w:rPr>
                <w:i w:val="1"/>
                <w:iCs w:val="1"/>
                <w:sz w:val="24"/>
                <w:szCs w:val="24"/>
              </w:rPr>
            </w:pPr>
            <w:r w:rsidDel="00000000" w:rsidR="00000000" w:rsidRPr="00000000">
              <w:rPr>
                <w:rtl w:val="0"/>
              </w:rPr>
            </w:r>
          </w:p>
          <w:p w:rsidR="00000000" w:rsidDel="00000000" w:rsidP="00000000" w:rsidRDefault="00000000" w:rsidRPr="00000000" w14:paraId="0000004F">
            <w:pPr>
              <w:widowControl w:val="0"/>
              <w:spacing w:after="120" w:line="240" w:lineRule="auto"/>
              <w:jc w:val="both"/>
              <w:rPr>
                <w:i w:val="1"/>
                <w:iCs w:val="1"/>
                <w:sz w:val="24"/>
                <w:szCs w:val="24"/>
              </w:rPr>
            </w:pPr>
            <w:r w:rsidDel="00000000" w:rsidR="00000000" w:rsidRPr="00000000">
              <w:rPr>
                <w:rtl w:val="0"/>
              </w:rPr>
            </w:r>
          </w:p>
          <w:p w:rsidR="00000000" w:rsidDel="00000000" w:rsidP="00000000" w:rsidRDefault="00000000" w:rsidRPr="00000000" w14:paraId="00000050">
            <w:pPr>
              <w:widowControl w:val="0"/>
              <w:spacing w:after="120" w:line="240" w:lineRule="auto"/>
              <w:jc w:val="both"/>
              <w:rPr>
                <w:i w:val="1"/>
                <w:iCs w:val="1"/>
                <w:sz w:val="24"/>
                <w:szCs w:val="24"/>
              </w:rPr>
            </w:pPr>
            <w:r w:rsidDel="00000000" w:rsidR="00000000" w:rsidRPr="00000000">
              <w:rPr>
                <w:rtl w:val="0"/>
              </w:rPr>
            </w:r>
          </w:p>
          <w:p w:rsidR="00000000" w:rsidDel="00000000" w:rsidP="00000000" w:rsidRDefault="00000000" w:rsidRPr="00000000" w14:paraId="00000051">
            <w:pPr>
              <w:widowControl w:val="0"/>
              <w:spacing w:after="120" w:line="240" w:lineRule="auto"/>
              <w:jc w:val="both"/>
              <w:rPr>
                <w:i w:val="1"/>
                <w:iCs w:val="1"/>
                <w:sz w:val="24"/>
                <w:szCs w:val="24"/>
              </w:rPr>
            </w:pPr>
            <w:r w:rsidDel="00000000" w:rsidR="00000000" w:rsidRPr="00000000">
              <w:rPr>
                <w:rtl w:val="0"/>
              </w:rPr>
            </w:r>
          </w:p>
        </w:tc>
      </w:tr>
    </w:tbl>
    <w:p w:rsidR="00000000" w:rsidDel="00000000" w:rsidP="00000000" w:rsidRDefault="00000000" w:rsidRPr="00000000" w14:paraId="00000052">
      <w:pPr>
        <w:widowControl w:val="0"/>
        <w:spacing w:after="120" w:line="240" w:lineRule="auto"/>
        <w:jc w:val="both"/>
        <w:rPr>
          <w:i w:val="1"/>
          <w:iCs w:val="1"/>
          <w:sz w:val="24"/>
          <w:szCs w:val="24"/>
        </w:rPr>
      </w:pPr>
      <w:r w:rsidDel="00000000" w:rsidR="00000000" w:rsidRPr="00000000">
        <w:rPr>
          <w:rtl w:val="0"/>
        </w:rPr>
      </w:r>
    </w:p>
    <w:tbl>
      <w:tblPr>
        <w:tblStyle w:val="Table6"/>
        <w:tblW w:w="9300.0" w:type="dxa"/>
        <w:jc w:val="left"/>
        <w:tblInd w:w="-2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00"/>
        <w:tblGridChange w:id="0">
          <w:tblGrid>
            <w:gridCol w:w="93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numPr>
                <w:ilvl w:val="0"/>
                <w:numId w:val="2"/>
              </w:numPr>
              <w:spacing w:line="240" w:lineRule="auto"/>
              <w:ind w:left="720" w:hanging="360"/>
              <w:rPr>
                <w:b w:val="1"/>
                <w:bCs w:val="1"/>
                <w:sz w:val="24"/>
                <w:szCs w:val="24"/>
                <w:u w:val="none"/>
              </w:rPr>
            </w:pPr>
            <w:r w:rsidDel="00000000" w:rsidR="00000000" w:rsidRPr="00000000">
              <w:rPr>
                <w:b w:val="1"/>
                <w:bCs w:val="1"/>
                <w:sz w:val="24"/>
                <w:szCs w:val="24"/>
                <w:rtl w:val="0"/>
              </w:rPr>
              <w:t xml:space="preserve"> DADOS BANCÁRIOS (PARA CASO DE CONTRATAÇÃO)</w:t>
            </w:r>
          </w:p>
        </w:tc>
      </w:tr>
    </w:tbl>
    <w:p w:rsidR="00000000" w:rsidDel="00000000" w:rsidP="00000000" w:rsidRDefault="00000000" w:rsidRPr="00000000" w14:paraId="00000054">
      <w:pPr>
        <w:widowControl w:val="0"/>
        <w:spacing w:after="120" w:line="240" w:lineRule="auto"/>
        <w:jc w:val="both"/>
        <w:rPr>
          <w:i w:val="1"/>
          <w:iCs w:val="1"/>
          <w:sz w:val="24"/>
          <w:szCs w:val="24"/>
        </w:rPr>
      </w:pPr>
      <w:r w:rsidDel="00000000" w:rsidR="00000000" w:rsidRPr="00000000">
        <w:rPr>
          <w:rtl w:val="0"/>
        </w:rPr>
      </w:r>
    </w:p>
    <w:tbl>
      <w:tblPr>
        <w:tblStyle w:val="Table7"/>
        <w:tblW w:w="9300.0" w:type="dxa"/>
        <w:jc w:val="left"/>
        <w:tblInd w:w="-3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1845"/>
        <w:gridCol w:w="1845"/>
        <w:gridCol w:w="1845"/>
        <w:gridCol w:w="1845"/>
        <w:tblGridChange w:id="0">
          <w:tblGrid>
            <w:gridCol w:w="1920"/>
            <w:gridCol w:w="1845"/>
            <w:gridCol w:w="1845"/>
            <w:gridCol w:w="1845"/>
            <w:gridCol w:w="1845"/>
          </w:tblGrid>
        </w:tblGridChange>
      </w:tblGrid>
      <w:tr>
        <w:trPr>
          <w:cantSplit w:val="0"/>
          <w:trHeight w:val="74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4"/>
                <w:szCs w:val="24"/>
              </w:rPr>
            </w:pPr>
            <w:r w:rsidDel="00000000" w:rsidR="00000000" w:rsidRPr="00000000">
              <w:rPr>
                <w:sz w:val="24"/>
                <w:szCs w:val="24"/>
                <w:rtl w:val="0"/>
              </w:rPr>
              <w:t xml:space="preserve">Nº do Banco: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4"/>
                <w:szCs w:val="24"/>
              </w:rPr>
            </w:pPr>
            <w:r w:rsidDel="00000000" w:rsidR="00000000" w:rsidRPr="00000000">
              <w:rPr>
                <w:sz w:val="24"/>
                <w:szCs w:val="24"/>
                <w:rtl w:val="0"/>
              </w:rPr>
              <w:t xml:space="preserve">Nome do Banco: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4"/>
                <w:szCs w:val="24"/>
              </w:rPr>
            </w:pPr>
            <w:r w:rsidDel="00000000" w:rsidR="00000000" w:rsidRPr="00000000">
              <w:rPr>
                <w:sz w:val="24"/>
                <w:szCs w:val="24"/>
                <w:rtl w:val="0"/>
              </w:rPr>
              <w:t xml:space="preserve">Nº da Agência: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4"/>
                <w:szCs w:val="24"/>
              </w:rPr>
            </w:pPr>
            <w:r w:rsidDel="00000000" w:rsidR="00000000" w:rsidRPr="00000000">
              <w:rPr>
                <w:sz w:val="24"/>
                <w:szCs w:val="24"/>
                <w:rtl w:val="0"/>
              </w:rPr>
              <w:t xml:space="preserve">( ) conta corrente</w:t>
            </w:r>
          </w:p>
          <w:p w:rsidR="00000000" w:rsidDel="00000000" w:rsidP="00000000" w:rsidRDefault="00000000" w:rsidRPr="00000000" w14:paraId="000000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sz w:val="24"/>
                <w:szCs w:val="24"/>
              </w:rPr>
            </w:pPr>
            <w:r w:rsidDel="00000000" w:rsidR="00000000" w:rsidRPr="00000000">
              <w:rPr>
                <w:sz w:val="24"/>
                <w:szCs w:val="24"/>
                <w:rtl w:val="0"/>
              </w:rPr>
              <w:t xml:space="preserve">( ) conta poupança</w:t>
            </w:r>
          </w:p>
          <w:p w:rsidR="00000000" w:rsidDel="00000000" w:rsidP="00000000" w:rsidRDefault="00000000" w:rsidRPr="00000000" w14:paraId="000000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C">
            <w:pPr>
              <w:widowControl w:val="0"/>
              <w:spacing w:line="240" w:lineRule="auto"/>
              <w:rPr>
                <w:sz w:val="24"/>
                <w:szCs w:val="24"/>
              </w:rPr>
            </w:pPr>
            <w:r w:rsidDel="00000000" w:rsidR="00000000" w:rsidRPr="00000000">
              <w:rPr>
                <w:sz w:val="24"/>
                <w:szCs w:val="24"/>
                <w:rtl w:val="0"/>
              </w:rPr>
              <w:t xml:space="preserve">Nº da Conta: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24"/>
                <w:szCs w:val="24"/>
              </w:rPr>
            </w:pPr>
            <w:r w:rsidDel="00000000" w:rsidR="00000000" w:rsidRPr="00000000">
              <w:rPr>
                <w:sz w:val="24"/>
                <w:szCs w:val="24"/>
                <w:rtl w:val="0"/>
              </w:rPr>
              <w:t xml:space="preserve">Praça de Pagamento:</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24"/>
                <w:szCs w:val="24"/>
              </w:rPr>
            </w:pPr>
            <w:r w:rsidDel="00000000" w:rsidR="00000000" w:rsidRPr="00000000">
              <w:rPr>
                <w:sz w:val="24"/>
                <w:szCs w:val="24"/>
                <w:rtl w:val="0"/>
              </w:rPr>
              <w:t xml:space="preserve">Em caso de candidatura como ‘’Pessoa Jurídica/MEI’’, o valor será pago exclusivamente em conta corrente que tenha a instituição como titular.</w:t>
            </w:r>
          </w:p>
        </w:tc>
      </w:tr>
    </w:tbl>
    <w:p w:rsidR="00000000" w:rsidDel="00000000" w:rsidP="00000000" w:rsidRDefault="00000000" w:rsidRPr="00000000" w14:paraId="00000063">
      <w:pPr>
        <w:widowControl w:val="0"/>
        <w:spacing w:after="120" w:line="240" w:lineRule="auto"/>
        <w:jc w:val="both"/>
        <w:rPr>
          <w:i w:val="1"/>
          <w:iCs w:val="1"/>
          <w:sz w:val="24"/>
          <w:szCs w:val="24"/>
        </w:rPr>
      </w:pPr>
      <w:r w:rsidDel="00000000" w:rsidR="00000000" w:rsidRPr="00000000">
        <w:rPr>
          <w:rtl w:val="0"/>
        </w:rPr>
      </w:r>
    </w:p>
    <w:tbl>
      <w:tblPr>
        <w:tblStyle w:val="Table8"/>
        <w:tblW w:w="9285.0" w:type="dxa"/>
        <w:jc w:val="left"/>
        <w:tblInd w:w="-3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85"/>
        <w:tblGridChange w:id="0">
          <w:tblGrid>
            <w:gridCol w:w="92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numPr>
                <w:ilvl w:val="0"/>
                <w:numId w:val="2"/>
              </w:numPr>
              <w:spacing w:line="240" w:lineRule="auto"/>
              <w:ind w:left="720" w:hanging="360"/>
              <w:rPr>
                <w:b w:val="1"/>
                <w:bCs w:val="1"/>
                <w:sz w:val="24"/>
                <w:szCs w:val="24"/>
                <w:u w:val="none"/>
              </w:rPr>
            </w:pPr>
            <w:r w:rsidDel="00000000" w:rsidR="00000000" w:rsidRPr="00000000">
              <w:rPr>
                <w:b w:val="1"/>
                <w:bCs w:val="1"/>
                <w:sz w:val="24"/>
                <w:szCs w:val="24"/>
                <w:rtl w:val="0"/>
              </w:rPr>
              <w:t xml:space="preserve"> DECLARAÇÕES</w:t>
            </w:r>
          </w:p>
        </w:tc>
      </w:tr>
    </w:tbl>
    <w:p w:rsidR="00000000" w:rsidDel="00000000" w:rsidP="00000000" w:rsidRDefault="00000000" w:rsidRPr="00000000" w14:paraId="00000065">
      <w:pPr>
        <w:widowControl w:val="0"/>
        <w:spacing w:after="120" w:line="240" w:lineRule="auto"/>
        <w:jc w:val="both"/>
        <w:rPr>
          <w:i w:val="1"/>
          <w:iCs w:val="1"/>
          <w:sz w:val="24"/>
          <w:szCs w:val="24"/>
        </w:rPr>
      </w:pPr>
      <w:r w:rsidDel="00000000" w:rsidR="00000000" w:rsidRPr="00000000">
        <w:rPr>
          <w:rtl w:val="0"/>
        </w:rPr>
      </w:r>
    </w:p>
    <w:p w:rsidR="00000000" w:rsidDel="00000000" w:rsidP="00000000" w:rsidRDefault="00000000" w:rsidRPr="00000000" w14:paraId="00000066">
      <w:pPr>
        <w:widowControl w:val="0"/>
        <w:spacing w:after="120" w:line="240" w:lineRule="auto"/>
        <w:ind w:left="-283.46456692913375" w:firstLine="0"/>
        <w:jc w:val="both"/>
        <w:rPr>
          <w:sz w:val="24"/>
          <w:szCs w:val="24"/>
        </w:rPr>
      </w:pPr>
      <w:r w:rsidDel="00000000" w:rsidR="00000000" w:rsidRPr="00000000">
        <w:rPr>
          <w:sz w:val="24"/>
          <w:szCs w:val="24"/>
          <w:rtl w:val="0"/>
        </w:rPr>
        <w:t xml:space="preserve">Eu, __________________________________________, responsável legal ora concorrente, DECLARO, para os devidos fins, e sob as penas da lei que:</w:t>
      </w:r>
    </w:p>
    <w:p w:rsidR="00000000" w:rsidDel="00000000" w:rsidP="00000000" w:rsidRDefault="00000000" w:rsidRPr="00000000" w14:paraId="00000067">
      <w:pPr>
        <w:widowControl w:val="0"/>
        <w:numPr>
          <w:ilvl w:val="0"/>
          <w:numId w:val="1"/>
        </w:numPr>
        <w:spacing w:after="0" w:afterAutospacing="0" w:line="240" w:lineRule="auto"/>
        <w:ind w:left="720" w:hanging="360"/>
        <w:jc w:val="both"/>
        <w:rPr>
          <w:sz w:val="24"/>
          <w:szCs w:val="24"/>
        </w:rPr>
      </w:pPr>
      <w:r w:rsidDel="00000000" w:rsidR="00000000" w:rsidRPr="00000000">
        <w:rPr>
          <w:sz w:val="24"/>
          <w:szCs w:val="24"/>
          <w:rtl w:val="0"/>
        </w:rPr>
        <w:t xml:space="preserve">Estou ciente dos meus direitos, deveres e procedimentos definidos pelos atos normativos que regem o Edital de Credenciamento Revelando Bagé, zelando pela observância das suas determinações;</w:t>
      </w:r>
    </w:p>
    <w:p w:rsidR="00000000" w:rsidDel="00000000" w:rsidP="00000000" w:rsidRDefault="00000000" w:rsidRPr="00000000" w14:paraId="00000068">
      <w:pPr>
        <w:widowControl w:val="0"/>
        <w:numPr>
          <w:ilvl w:val="0"/>
          <w:numId w:val="1"/>
        </w:numPr>
        <w:spacing w:after="0" w:afterAutospacing="0" w:line="240" w:lineRule="auto"/>
        <w:ind w:left="720" w:hanging="360"/>
        <w:jc w:val="both"/>
        <w:rPr>
          <w:sz w:val="24"/>
          <w:szCs w:val="24"/>
        </w:rPr>
      </w:pPr>
      <w:r w:rsidDel="00000000" w:rsidR="00000000" w:rsidRPr="00000000">
        <w:rPr>
          <w:sz w:val="24"/>
          <w:szCs w:val="24"/>
          <w:rtl w:val="0"/>
        </w:rPr>
        <w:t xml:space="preserve">Estou ciente de todos os regramentos e obrigações previstas no edital, seja nas fases de seleção e habilitação, seja na eventual contratação;</w:t>
      </w:r>
    </w:p>
    <w:p w:rsidR="00000000" w:rsidDel="00000000" w:rsidP="00000000" w:rsidRDefault="00000000" w:rsidRPr="00000000" w14:paraId="00000069">
      <w:pPr>
        <w:widowControl w:val="0"/>
        <w:numPr>
          <w:ilvl w:val="0"/>
          <w:numId w:val="1"/>
        </w:numPr>
        <w:spacing w:after="0" w:afterAutospacing="0" w:line="240" w:lineRule="auto"/>
        <w:ind w:left="720" w:hanging="360"/>
        <w:jc w:val="both"/>
        <w:rPr>
          <w:sz w:val="24"/>
          <w:szCs w:val="24"/>
        </w:rPr>
      </w:pPr>
      <w:r w:rsidDel="00000000" w:rsidR="00000000" w:rsidRPr="00000000">
        <w:rPr>
          <w:sz w:val="24"/>
          <w:szCs w:val="24"/>
          <w:rtl w:val="0"/>
        </w:rPr>
        <w:t xml:space="preserve">Estou ciente de que as informações e documentos apresentados neste processo seletivo são de minha inteira responsabilidade, sendo a expressão da verdade;</w:t>
      </w:r>
    </w:p>
    <w:p w:rsidR="00000000" w:rsidDel="00000000" w:rsidP="00000000" w:rsidRDefault="00000000" w:rsidRPr="00000000" w14:paraId="0000006A">
      <w:pPr>
        <w:widowControl w:val="0"/>
        <w:numPr>
          <w:ilvl w:val="0"/>
          <w:numId w:val="1"/>
        </w:numPr>
        <w:spacing w:after="0" w:afterAutospacing="0" w:line="240" w:lineRule="auto"/>
        <w:ind w:left="720" w:hanging="360"/>
        <w:jc w:val="both"/>
        <w:rPr>
          <w:sz w:val="24"/>
          <w:szCs w:val="24"/>
        </w:rPr>
      </w:pPr>
      <w:r w:rsidDel="00000000" w:rsidR="00000000" w:rsidRPr="00000000">
        <w:rPr>
          <w:sz w:val="24"/>
          <w:szCs w:val="24"/>
          <w:rtl w:val="0"/>
        </w:rPr>
        <w:t xml:space="preserve">Não me enquadro em quaisquer das vedações dispostas no Edital de Seleção;</w:t>
      </w:r>
    </w:p>
    <w:p w:rsidR="00000000" w:rsidDel="00000000" w:rsidP="00000000" w:rsidRDefault="00000000" w:rsidRPr="00000000" w14:paraId="0000006B">
      <w:pPr>
        <w:widowControl w:val="0"/>
        <w:numPr>
          <w:ilvl w:val="0"/>
          <w:numId w:val="1"/>
        </w:numPr>
        <w:spacing w:after="0" w:afterAutospacing="0" w:line="240" w:lineRule="auto"/>
        <w:ind w:left="720" w:hanging="360"/>
        <w:jc w:val="both"/>
        <w:rPr>
          <w:sz w:val="24"/>
          <w:szCs w:val="24"/>
        </w:rPr>
      </w:pPr>
      <w:r w:rsidDel="00000000" w:rsidR="00000000" w:rsidRPr="00000000">
        <w:rPr>
          <w:sz w:val="24"/>
          <w:szCs w:val="24"/>
          <w:rtl w:val="0"/>
        </w:rPr>
        <w:t xml:space="preserve">Não existe plágio no projeto apresentado, assumindo integralmente a autoria e respondendo exclusivamente por eventuais acusações ou pleitos nesse sentido;</w:t>
      </w:r>
    </w:p>
    <w:p w:rsidR="00000000" w:rsidDel="00000000" w:rsidP="00000000" w:rsidRDefault="00000000" w:rsidRPr="00000000" w14:paraId="0000006C">
      <w:pPr>
        <w:widowControl w:val="0"/>
        <w:numPr>
          <w:ilvl w:val="0"/>
          <w:numId w:val="1"/>
        </w:numPr>
        <w:spacing w:after="0" w:afterAutospacing="0" w:line="240" w:lineRule="auto"/>
        <w:ind w:left="720" w:hanging="360"/>
        <w:jc w:val="both"/>
        <w:rPr>
          <w:sz w:val="24"/>
          <w:szCs w:val="24"/>
        </w:rPr>
      </w:pPr>
      <w:r w:rsidDel="00000000" w:rsidR="00000000" w:rsidRPr="00000000">
        <w:rPr>
          <w:sz w:val="24"/>
          <w:szCs w:val="24"/>
          <w:rtl w:val="0"/>
        </w:rPr>
        <w:t xml:space="preserve">Autorizo a Secretaria Municipal de Cultura de Bagé e o Ministério da Cultura a publicar e divulgar, mediante reprodução, distribuição, comunicação ao público e quaisquer outras modalidades de utilização, sem quaisquer ônus, por tempo indeterminado, os conteúdos da inscrição;</w:t>
      </w:r>
    </w:p>
    <w:p w:rsidR="00000000" w:rsidDel="00000000" w:rsidP="00000000" w:rsidRDefault="00000000" w:rsidRPr="00000000" w14:paraId="0000006D">
      <w:pPr>
        <w:widowControl w:val="0"/>
        <w:numPr>
          <w:ilvl w:val="0"/>
          <w:numId w:val="1"/>
        </w:numPr>
        <w:spacing w:after="120" w:line="240" w:lineRule="auto"/>
        <w:ind w:left="720" w:hanging="360"/>
        <w:jc w:val="both"/>
        <w:rPr>
          <w:sz w:val="24"/>
          <w:szCs w:val="24"/>
        </w:rPr>
      </w:pPr>
      <w:r w:rsidDel="00000000" w:rsidR="00000000" w:rsidRPr="00000000">
        <w:rPr>
          <w:sz w:val="24"/>
          <w:szCs w:val="24"/>
          <w:rtl w:val="0"/>
        </w:rPr>
        <w:t xml:space="preserve">Estou ciente e de acordo que a publicação e divulgação das matérias poderão ser realizadas inclusive em universidades, escolas, seminários, congressos, outros eventos e na mídia em geral, no Brasil e no exterior, observadas as legislações vigentes de cada país;</w:t>
      </w:r>
    </w:p>
    <w:p w:rsidR="00000000" w:rsidDel="00000000" w:rsidP="00000000" w:rsidRDefault="00000000" w:rsidRPr="00000000" w14:paraId="0000006E">
      <w:pPr>
        <w:shd w:fill="ffffff" w:val="clear"/>
        <w:tabs>
          <w:tab w:val="left" w:leader="none" w:pos="567"/>
        </w:tabs>
        <w:spacing w:after="120" w:before="240" w:line="240" w:lineRule="auto"/>
        <w:jc w:val="both"/>
        <w:rPr>
          <w:sz w:val="24"/>
          <w:szCs w:val="24"/>
        </w:rPr>
      </w:pPr>
      <w:r w:rsidDel="00000000" w:rsidR="00000000" w:rsidRPr="00000000">
        <w:rPr>
          <w:sz w:val="24"/>
          <w:szCs w:val="24"/>
          <w:rtl w:val="0"/>
        </w:rPr>
        <w:t xml:space="preserve">Por esta ser a expressão da minha vontade, declaro que assumo total responsabilidade pela veracidade das informações e pelos documentos apresentados, cujos direitos autorais estejam protegidos pela legislação vigente.</w:t>
      </w:r>
    </w:p>
    <w:p w:rsidR="00000000" w:rsidDel="00000000" w:rsidP="00000000" w:rsidRDefault="00000000" w:rsidRPr="00000000" w14:paraId="0000006F">
      <w:pPr>
        <w:shd w:fill="ffffff" w:val="clear"/>
        <w:tabs>
          <w:tab w:val="left" w:leader="none" w:pos="567"/>
        </w:tabs>
        <w:spacing w:after="120" w:before="240" w:line="240" w:lineRule="auto"/>
        <w:jc w:val="both"/>
        <w:rPr>
          <w:sz w:val="24"/>
          <w:szCs w:val="24"/>
        </w:rPr>
      </w:pPr>
      <w:r w:rsidDel="00000000" w:rsidR="00000000" w:rsidRPr="00000000">
        <w:rPr>
          <w:rtl w:val="0"/>
        </w:rPr>
      </w:r>
    </w:p>
    <w:p w:rsidR="00000000" w:rsidDel="00000000" w:rsidP="00000000" w:rsidRDefault="00000000" w:rsidRPr="00000000" w14:paraId="00000070">
      <w:pPr>
        <w:widowControl w:val="0"/>
        <w:spacing w:after="120" w:before="240" w:line="240" w:lineRule="auto"/>
        <w:ind w:hanging="2"/>
        <w:jc w:val="right"/>
        <w:rPr>
          <w:sz w:val="24"/>
          <w:szCs w:val="24"/>
        </w:rPr>
      </w:pPr>
      <w:r w:rsidDel="00000000" w:rsidR="00000000" w:rsidRPr="00000000">
        <w:rPr>
          <w:sz w:val="24"/>
          <w:szCs w:val="24"/>
          <w:rtl w:val="0"/>
        </w:rPr>
        <w:t xml:space="preserve">(Local e data) _____________________,________/_______/ _______.</w:t>
      </w:r>
    </w:p>
    <w:p w:rsidR="00000000" w:rsidDel="00000000" w:rsidP="00000000" w:rsidRDefault="00000000" w:rsidRPr="00000000" w14:paraId="00000071">
      <w:pPr>
        <w:widowControl w:val="0"/>
        <w:spacing w:after="120" w:before="240" w:line="240" w:lineRule="auto"/>
        <w:ind w:hanging="2"/>
        <w:jc w:val="left"/>
        <w:rPr>
          <w:sz w:val="24"/>
          <w:szCs w:val="24"/>
        </w:rPr>
      </w:pPr>
      <w:r w:rsidDel="00000000" w:rsidR="00000000" w:rsidRPr="00000000">
        <w:rPr>
          <w:rtl w:val="0"/>
        </w:rPr>
      </w:r>
    </w:p>
    <w:p w:rsidR="00000000" w:rsidDel="00000000" w:rsidP="00000000" w:rsidRDefault="00000000" w:rsidRPr="00000000" w14:paraId="00000072">
      <w:pPr>
        <w:widowControl w:val="0"/>
        <w:spacing w:after="120" w:before="240" w:line="240" w:lineRule="auto"/>
        <w:ind w:hanging="2"/>
        <w:jc w:val="right"/>
        <w:rPr>
          <w:sz w:val="24"/>
          <w:szCs w:val="24"/>
        </w:rPr>
      </w:pPr>
      <w:r w:rsidDel="00000000" w:rsidR="00000000" w:rsidRPr="00000000">
        <w:rPr>
          <w:rtl w:val="0"/>
        </w:rPr>
      </w:r>
    </w:p>
    <w:p w:rsidR="00000000" w:rsidDel="00000000" w:rsidP="00000000" w:rsidRDefault="00000000" w:rsidRPr="00000000" w14:paraId="00000073">
      <w:pPr>
        <w:spacing w:after="120" w:before="240" w:line="240" w:lineRule="auto"/>
        <w:ind w:hanging="2"/>
        <w:jc w:val="center"/>
        <w:rPr>
          <w:color w:val="333333"/>
          <w:sz w:val="24"/>
          <w:szCs w:val="24"/>
        </w:rPr>
      </w:pPr>
      <w:r w:rsidDel="00000000" w:rsidR="00000000" w:rsidRPr="00000000">
        <w:rPr>
          <w:color w:val="333333"/>
          <w:sz w:val="24"/>
          <w:szCs w:val="24"/>
          <w:rtl w:val="0"/>
        </w:rPr>
        <w:t xml:space="preserve">____________________________________________________</w:t>
      </w:r>
    </w:p>
    <w:p w:rsidR="00000000" w:rsidDel="00000000" w:rsidP="00000000" w:rsidRDefault="00000000" w:rsidRPr="00000000" w14:paraId="00000074">
      <w:pPr>
        <w:spacing w:line="240" w:lineRule="auto"/>
        <w:ind w:hanging="2"/>
        <w:jc w:val="center"/>
        <w:rPr>
          <w:color w:val="ff0000"/>
          <w:sz w:val="24"/>
          <w:szCs w:val="24"/>
        </w:rPr>
      </w:pPr>
      <w:r w:rsidDel="00000000" w:rsidR="00000000" w:rsidRPr="00000000">
        <w:rPr>
          <w:sz w:val="24"/>
          <w:szCs w:val="24"/>
          <w:rtl w:val="0"/>
        </w:rPr>
        <w:t xml:space="preserve">Assinatura </w:t>
      </w:r>
      <w:r w:rsidDel="00000000" w:rsidR="00000000" w:rsidRPr="00000000">
        <w:rPr>
          <w:color w:val="ff0000"/>
          <w:sz w:val="24"/>
          <w:szCs w:val="24"/>
          <w:rtl w:val="0"/>
        </w:rPr>
        <w:t xml:space="preserve">(Responsável Legal)</w:t>
      </w:r>
    </w:p>
    <w:p w:rsidR="00000000" w:rsidDel="00000000" w:rsidP="00000000" w:rsidRDefault="00000000" w:rsidRPr="00000000" w14:paraId="00000075">
      <w:pPr>
        <w:spacing w:line="240" w:lineRule="auto"/>
        <w:ind w:hanging="2"/>
        <w:jc w:val="center"/>
        <w:rPr>
          <w:b w:val="1"/>
          <w:bCs w:val="1"/>
          <w:color w:val="ff0000"/>
          <w:sz w:val="24"/>
          <w:szCs w:val="24"/>
        </w:rPr>
      </w:pPr>
      <w:r w:rsidDel="00000000" w:rsidR="00000000" w:rsidRPr="00000000">
        <w:rPr>
          <w:sz w:val="24"/>
          <w:szCs w:val="24"/>
          <w:rtl w:val="0"/>
        </w:rPr>
        <w:t xml:space="preserve">NOME COMPLETO</w:t>
      </w:r>
      <w:r w:rsidDel="00000000" w:rsidR="00000000" w:rsidRPr="00000000">
        <w:rPr>
          <w:rtl w:val="0"/>
        </w:rPr>
      </w:r>
    </w:p>
    <w:p w:rsidR="00000000" w:rsidDel="00000000" w:rsidP="00000000" w:rsidRDefault="00000000" w:rsidRPr="00000000" w14:paraId="00000076">
      <w:pPr>
        <w:spacing w:after="120" w:line="240" w:lineRule="auto"/>
        <w:jc w:val="both"/>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jc w:val="righ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bCs w:val="1"/>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0"/>
        <w:szCs w:val="20"/>
        <w:rtl w:val="0"/>
      </w:rPr>
      <w:t xml:space="preserve"> de </w:t>
    </w:r>
    <w:r w:rsidDel="00000000" w:rsidR="00000000" w:rsidRPr="00000000">
      <w:rPr>
        <w:rFonts w:ascii="Times New Roman" w:cs="Times New Roman" w:eastAsia="Times New Roman" w:hAnsi="Times New Roman"/>
        <w:b w:val="1"/>
        <w:bCs w:val="1"/>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spacing w:line="276" w:lineRule="auto"/>
      <w:rPr/>
    </w:pPr>
    <w:r w:rsidDel="00000000" w:rsidR="00000000" w:rsidRPr="00000000">
      <w:rPr/>
      <w:drawing>
        <wp:inline distB="114300" distT="114300" distL="114300" distR="114300">
          <wp:extent cx="5600390" cy="1219200"/>
          <wp:effectExtent b="0" l="0" r="0" t="0"/>
          <wp:docPr id="1" name="image1.jpg"/>
          <a:graphic>
            <a:graphicData uri="http://schemas.openxmlformats.org/drawingml/2006/picture">
              <pic:pic>
                <pic:nvPicPr>
                  <pic:cNvPr id="0" name="image1.jpg"/>
                  <pic:cNvPicPr preferRelativeResize="0"/>
                </pic:nvPicPr>
                <pic:blipFill>
                  <a:blip r:embed="rId1"/>
                  <a:srcRect b="0" l="18439" r="0" t="0"/>
                  <a:stretch>
                    <a:fillRect/>
                  </a:stretch>
                </pic:blipFill>
                <pic:spPr>
                  <a:xfrm>
                    <a:off x="0" y="0"/>
                    <a:ext cx="5600390" cy="1219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