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B52AA" w14:textId="77777777" w:rsidR="00310B78" w:rsidRPr="00AD54B0" w:rsidRDefault="00310B78" w:rsidP="00310B78">
      <w:pPr>
        <w:shd w:val="clear" w:color="auto" w:fill="FFFFFF"/>
        <w:spacing w:line="360" w:lineRule="auto"/>
        <w:jc w:val="center"/>
        <w:rPr>
          <w:rFonts w:eastAsia="Calibri"/>
          <w:color w:val="FF0000"/>
          <w:sz w:val="20"/>
          <w:szCs w:val="20"/>
        </w:rPr>
      </w:pPr>
      <w:r w:rsidRPr="00AD54B0">
        <w:rPr>
          <w:rFonts w:eastAsia="Calibri"/>
          <w:b/>
          <w:sz w:val="20"/>
          <w:szCs w:val="20"/>
        </w:rPr>
        <w:t>EDITAL DE CHAMAMENTO PÚBLICO</w:t>
      </w:r>
      <w:r w:rsidRPr="00AD54B0">
        <w:rPr>
          <w:rFonts w:eastAsia="Calibri"/>
          <w:b/>
          <w:color w:val="FF0000"/>
          <w:sz w:val="20"/>
          <w:szCs w:val="20"/>
          <w:u w:val="single"/>
        </w:rPr>
        <w:t xml:space="preserve"> </w:t>
      </w:r>
      <w:r w:rsidRPr="00AD54B0">
        <w:rPr>
          <w:rFonts w:eastAsia="Calibri"/>
          <w:b/>
          <w:color w:val="FF0000"/>
          <w:sz w:val="20"/>
          <w:szCs w:val="20"/>
        </w:rPr>
        <w:t>XX/2024</w:t>
      </w:r>
      <w:r w:rsidRPr="00AD54B0">
        <w:rPr>
          <w:rFonts w:eastAsia="Calibri"/>
          <w:color w:val="FF0000"/>
          <w:sz w:val="20"/>
          <w:szCs w:val="20"/>
        </w:rPr>
        <w:t xml:space="preserve"> </w:t>
      </w:r>
    </w:p>
    <w:p w14:paraId="38FF1F19" w14:textId="77777777" w:rsidR="00310B78" w:rsidRPr="00AD54B0" w:rsidRDefault="00310B78" w:rsidP="00310B78">
      <w:pPr>
        <w:shd w:val="clear" w:color="auto" w:fill="FFFFFF"/>
        <w:spacing w:line="360" w:lineRule="auto"/>
        <w:jc w:val="center"/>
        <w:rPr>
          <w:rFonts w:eastAsia="Calibri"/>
          <w:sz w:val="20"/>
          <w:szCs w:val="20"/>
        </w:rPr>
      </w:pPr>
      <w:r w:rsidRPr="00AD54B0">
        <w:rPr>
          <w:rFonts w:eastAsia="Calibri"/>
          <w:sz w:val="20"/>
          <w:szCs w:val="20"/>
        </w:rPr>
        <w:t>REDE MUNICIPAL</w:t>
      </w:r>
    </w:p>
    <w:p w14:paraId="2E58C5AB" w14:textId="77777777" w:rsidR="00310B78" w:rsidRPr="00AD54B0" w:rsidRDefault="00310B78" w:rsidP="00310B78">
      <w:pPr>
        <w:shd w:val="clear" w:color="auto" w:fill="FFFFFF"/>
        <w:spacing w:line="360" w:lineRule="auto"/>
        <w:jc w:val="center"/>
        <w:rPr>
          <w:rFonts w:eastAsia="Calibri"/>
          <w:color w:val="FF0000"/>
          <w:sz w:val="20"/>
          <w:szCs w:val="20"/>
          <w:u w:val="single"/>
        </w:rPr>
      </w:pPr>
      <w:r w:rsidRPr="00AD54B0">
        <w:rPr>
          <w:rFonts w:eastAsia="Calibri"/>
          <w:sz w:val="20"/>
          <w:szCs w:val="20"/>
        </w:rPr>
        <w:t>DE PONTOS DE CULTURA DE BAGÉ/RS</w:t>
      </w:r>
    </w:p>
    <w:p w14:paraId="1EA404D1" w14:textId="77777777" w:rsidR="00310B78" w:rsidRPr="00AD54B0" w:rsidRDefault="00310B78" w:rsidP="00310B78">
      <w:pPr>
        <w:shd w:val="clear" w:color="auto" w:fill="FFFFFF"/>
        <w:spacing w:line="360" w:lineRule="auto"/>
        <w:jc w:val="both"/>
        <w:rPr>
          <w:rFonts w:eastAsia="Calibri"/>
          <w:sz w:val="20"/>
          <w:szCs w:val="20"/>
        </w:rPr>
      </w:pPr>
    </w:p>
    <w:p w14:paraId="15599BA6" w14:textId="77777777" w:rsidR="00310B78" w:rsidRPr="00AD54B0" w:rsidRDefault="00310B78" w:rsidP="00310B78">
      <w:pPr>
        <w:shd w:val="clear" w:color="auto" w:fill="FFFFFF"/>
        <w:spacing w:line="360" w:lineRule="auto"/>
        <w:jc w:val="center"/>
        <w:rPr>
          <w:rFonts w:eastAsia="Calibri"/>
          <w:sz w:val="20"/>
          <w:szCs w:val="20"/>
        </w:rPr>
      </w:pPr>
      <w:r w:rsidRPr="00AD54B0">
        <w:rPr>
          <w:rFonts w:eastAsia="Calibri"/>
          <w:b/>
          <w:sz w:val="20"/>
          <w:szCs w:val="20"/>
        </w:rPr>
        <w:t>CULTURA VIVA DO TAMANHO DO BRASIL!</w:t>
      </w:r>
      <w:r w:rsidRPr="00AD54B0">
        <w:rPr>
          <w:rFonts w:eastAsia="Calibri"/>
          <w:sz w:val="20"/>
          <w:szCs w:val="20"/>
        </w:rPr>
        <w:t xml:space="preserve"> </w:t>
      </w:r>
    </w:p>
    <w:p w14:paraId="29B4DAFD" w14:textId="02051039" w:rsidR="00310B78" w:rsidRPr="00AD54B0" w:rsidRDefault="000D293E" w:rsidP="00310B78">
      <w:pPr>
        <w:shd w:val="clear" w:color="auto" w:fill="FFFFFF"/>
        <w:spacing w:line="360" w:lineRule="auto"/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CERTIFICAÇÃO</w:t>
      </w:r>
      <w:r w:rsidR="00A448C6" w:rsidRPr="00AD54B0">
        <w:rPr>
          <w:rFonts w:eastAsia="Calibri"/>
          <w:b/>
          <w:sz w:val="20"/>
          <w:szCs w:val="20"/>
        </w:rPr>
        <w:t xml:space="preserve"> </w:t>
      </w:r>
      <w:r w:rsidR="00310B78" w:rsidRPr="00AD54B0">
        <w:rPr>
          <w:rFonts w:eastAsia="Calibri"/>
          <w:b/>
          <w:sz w:val="20"/>
          <w:szCs w:val="20"/>
        </w:rPr>
        <w:t xml:space="preserve"> DE PONTOS DE CULTURA</w:t>
      </w:r>
    </w:p>
    <w:p w14:paraId="204336B1" w14:textId="77777777" w:rsidR="00946105" w:rsidRPr="00AD54B0" w:rsidRDefault="00946105">
      <w:pPr>
        <w:shd w:val="clear" w:color="auto" w:fill="FFFFFF"/>
        <w:spacing w:line="240" w:lineRule="auto"/>
        <w:jc w:val="center"/>
        <w:rPr>
          <w:rFonts w:eastAsia="Calibri"/>
          <w:sz w:val="24"/>
          <w:szCs w:val="24"/>
        </w:rPr>
      </w:pPr>
    </w:p>
    <w:p w14:paraId="204336B2" w14:textId="77777777" w:rsidR="00946105" w:rsidRPr="00AD54B0" w:rsidRDefault="00310B78">
      <w:pPr>
        <w:tabs>
          <w:tab w:val="center" w:pos="0"/>
        </w:tabs>
        <w:spacing w:before="120" w:after="120" w:line="240" w:lineRule="auto"/>
        <w:jc w:val="center"/>
        <w:rPr>
          <w:rFonts w:eastAsia="Calibri"/>
          <w:b/>
          <w:sz w:val="24"/>
          <w:szCs w:val="24"/>
          <w:u w:val="single"/>
        </w:rPr>
      </w:pPr>
      <w:r w:rsidRPr="00AD54B0">
        <w:rPr>
          <w:rFonts w:eastAsia="Calibri"/>
          <w:b/>
          <w:sz w:val="24"/>
          <w:szCs w:val="24"/>
          <w:u w:val="single"/>
        </w:rPr>
        <w:t>ANEXO 02 - CRITÉRIOS DE AVALIAÇÃO DA ETAPA DE SELEÇÃO</w:t>
      </w:r>
    </w:p>
    <w:p w14:paraId="204336B3" w14:textId="77777777" w:rsidR="00946105" w:rsidRPr="00AD54B0" w:rsidRDefault="00946105">
      <w:pPr>
        <w:tabs>
          <w:tab w:val="center" w:pos="0"/>
        </w:tabs>
        <w:spacing w:after="120" w:line="240" w:lineRule="auto"/>
        <w:jc w:val="both"/>
        <w:rPr>
          <w:rFonts w:eastAsia="Calibri"/>
          <w:b/>
          <w:sz w:val="24"/>
          <w:szCs w:val="24"/>
          <w:highlight w:val="yellow"/>
        </w:rPr>
      </w:pPr>
    </w:p>
    <w:p w14:paraId="204336B4" w14:textId="0E649BF9" w:rsidR="00946105" w:rsidRPr="00AD54B0" w:rsidRDefault="00310B78">
      <w:pPr>
        <w:tabs>
          <w:tab w:val="center" w:pos="0"/>
        </w:tabs>
        <w:spacing w:after="120" w:line="240" w:lineRule="auto"/>
        <w:jc w:val="both"/>
        <w:rPr>
          <w:rFonts w:eastAsia="Calibri"/>
          <w:b/>
          <w:sz w:val="24"/>
          <w:szCs w:val="24"/>
        </w:rPr>
      </w:pPr>
      <w:r w:rsidRPr="00AD54B0">
        <w:rPr>
          <w:rFonts w:eastAsia="Calibri"/>
          <w:b/>
          <w:sz w:val="24"/>
          <w:szCs w:val="24"/>
          <w:u w:val="single"/>
        </w:rPr>
        <w:t xml:space="preserve">Avaliação da atuação </w:t>
      </w:r>
    </w:p>
    <w:p w14:paraId="46026116" w14:textId="77777777" w:rsidR="00AB1C78" w:rsidRPr="00AD54B0" w:rsidRDefault="00AB1C78" w:rsidP="00AB1C78">
      <w:pPr>
        <w:spacing w:line="360" w:lineRule="auto"/>
        <w:jc w:val="both"/>
        <w:rPr>
          <w:sz w:val="24"/>
          <w:szCs w:val="24"/>
        </w:rPr>
      </w:pPr>
      <w:r w:rsidRPr="00AD54B0">
        <w:rPr>
          <w:b/>
          <w:bCs/>
          <w:sz w:val="24"/>
          <w:szCs w:val="24"/>
        </w:rPr>
        <w:t>4.2</w:t>
      </w:r>
      <w:r w:rsidRPr="00AD54B0">
        <w:rPr>
          <w:sz w:val="24"/>
          <w:szCs w:val="24"/>
        </w:rPr>
        <w:t xml:space="preserve"> A Comissão Julgadora fará a avaliação e seleção das propostas de certificação de acordo com os seguintes critérios e pontuações: </w:t>
      </w:r>
    </w:p>
    <w:p w14:paraId="645356D7" w14:textId="77777777" w:rsidR="00AB1C78" w:rsidRPr="00AD54B0" w:rsidRDefault="00AB1C78" w:rsidP="00AB1C78">
      <w:pPr>
        <w:spacing w:line="36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B1C78" w:rsidRPr="00AD54B0" w14:paraId="52E17164" w14:textId="77777777" w:rsidTr="00AE7305">
        <w:tc>
          <w:tcPr>
            <w:tcW w:w="4247" w:type="dxa"/>
          </w:tcPr>
          <w:p w14:paraId="6C376BBE" w14:textId="77777777" w:rsidR="00AB1C78" w:rsidRPr="00AD54B0" w:rsidRDefault="00AB1C78" w:rsidP="00AE730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54B0">
              <w:rPr>
                <w:rFonts w:ascii="Arial" w:hAnsi="Arial" w:cs="Arial"/>
                <w:b/>
                <w:bCs/>
                <w:sz w:val="24"/>
                <w:szCs w:val="24"/>
              </w:rPr>
              <w:t>Critério</w:t>
            </w:r>
          </w:p>
        </w:tc>
        <w:tc>
          <w:tcPr>
            <w:tcW w:w="4247" w:type="dxa"/>
          </w:tcPr>
          <w:p w14:paraId="252D389C" w14:textId="77777777" w:rsidR="00AB1C78" w:rsidRPr="00AD54B0" w:rsidRDefault="00AB1C78" w:rsidP="00AE730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54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Pontuação máxima </w:t>
            </w:r>
          </w:p>
        </w:tc>
      </w:tr>
      <w:tr w:rsidR="00AB1C78" w:rsidRPr="00AD54B0" w14:paraId="6341F689" w14:textId="77777777" w:rsidTr="00AE7305">
        <w:tc>
          <w:tcPr>
            <w:tcW w:w="4247" w:type="dxa"/>
          </w:tcPr>
          <w:p w14:paraId="2DC7F66D" w14:textId="77777777" w:rsidR="00AB1C78" w:rsidRPr="00AD54B0" w:rsidRDefault="00AB1C78" w:rsidP="00AE730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4B0">
              <w:rPr>
                <w:rFonts w:ascii="Arial" w:hAnsi="Arial" w:cs="Arial"/>
                <w:sz w:val="24"/>
                <w:szCs w:val="24"/>
              </w:rPr>
              <w:t>4.2.1 Promoção da cidadania, diversidade cultural e de uma cultura de paz por intermédio de ações culturais nas comunidades locais</w:t>
            </w:r>
          </w:p>
        </w:tc>
        <w:tc>
          <w:tcPr>
            <w:tcW w:w="4247" w:type="dxa"/>
          </w:tcPr>
          <w:p w14:paraId="6B45790E" w14:textId="77777777" w:rsidR="00AB1C78" w:rsidRPr="00AD54B0" w:rsidRDefault="00AB1C78" w:rsidP="00AE7305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54B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B1C78" w:rsidRPr="00AD54B0" w14:paraId="6CB56F49" w14:textId="77777777" w:rsidTr="00AE7305">
        <w:tc>
          <w:tcPr>
            <w:tcW w:w="4247" w:type="dxa"/>
          </w:tcPr>
          <w:p w14:paraId="749BC7B3" w14:textId="77777777" w:rsidR="00AB1C78" w:rsidRPr="00AD54B0" w:rsidRDefault="00AB1C78" w:rsidP="00AE730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4B0">
              <w:rPr>
                <w:rFonts w:ascii="Arial" w:hAnsi="Arial" w:cs="Arial"/>
                <w:sz w:val="24"/>
                <w:szCs w:val="24"/>
              </w:rPr>
              <w:t xml:space="preserve">4.2.2 Valorização da diversidade cultural e regional do Estado 10 4.2.3 Democratização das ações e bens </w:t>
            </w:r>
            <w:r w:rsidRPr="00AD54B0">
              <w:rPr>
                <w:rFonts w:ascii="Arial" w:hAnsi="Arial" w:cs="Arial"/>
                <w:sz w:val="24"/>
                <w:szCs w:val="24"/>
              </w:rPr>
              <w:lastRenderedPageBreak/>
              <w:t>culturais e dos meios de comunicação entre culturas</w:t>
            </w:r>
          </w:p>
        </w:tc>
        <w:tc>
          <w:tcPr>
            <w:tcW w:w="4247" w:type="dxa"/>
          </w:tcPr>
          <w:p w14:paraId="17490761" w14:textId="77777777" w:rsidR="00AB1C78" w:rsidRPr="00AD54B0" w:rsidRDefault="00AB1C78" w:rsidP="00AE7305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54B0">
              <w:rPr>
                <w:rFonts w:ascii="Arial" w:hAnsi="Arial" w:cs="Arial"/>
                <w:sz w:val="24"/>
                <w:szCs w:val="24"/>
              </w:rPr>
              <w:lastRenderedPageBreak/>
              <w:t xml:space="preserve">10 </w:t>
            </w:r>
          </w:p>
          <w:p w14:paraId="67ACD6B3" w14:textId="77777777" w:rsidR="00AB1C78" w:rsidRPr="00AD54B0" w:rsidRDefault="00AB1C78" w:rsidP="00AE730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C78" w:rsidRPr="00AD54B0" w14:paraId="70C91DC4" w14:textId="77777777" w:rsidTr="00AE7305">
        <w:tc>
          <w:tcPr>
            <w:tcW w:w="4247" w:type="dxa"/>
          </w:tcPr>
          <w:p w14:paraId="077B30B2" w14:textId="77777777" w:rsidR="00AB1C78" w:rsidRPr="00AD54B0" w:rsidRDefault="00AB1C78" w:rsidP="00AE730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4B0">
              <w:rPr>
                <w:rFonts w:ascii="Arial" w:hAnsi="Arial" w:cs="Arial"/>
                <w:sz w:val="24"/>
                <w:szCs w:val="24"/>
              </w:rPr>
              <w:t>4.2.4 Fortalecimento de experiências culturais desenvolvidas por agentes e movimentos socioculturais que dialoguem com a comunidade local</w:t>
            </w:r>
          </w:p>
        </w:tc>
        <w:tc>
          <w:tcPr>
            <w:tcW w:w="4247" w:type="dxa"/>
          </w:tcPr>
          <w:p w14:paraId="1C07C2CE" w14:textId="77777777" w:rsidR="00AB1C78" w:rsidRPr="00AD54B0" w:rsidRDefault="00AB1C78" w:rsidP="00AE7305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54B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B1C78" w:rsidRPr="00AD54B0" w14:paraId="0220D85B" w14:textId="77777777" w:rsidTr="00AE7305">
        <w:tc>
          <w:tcPr>
            <w:tcW w:w="4247" w:type="dxa"/>
          </w:tcPr>
          <w:p w14:paraId="6E87EC99" w14:textId="77777777" w:rsidR="00AB1C78" w:rsidRPr="00AD54B0" w:rsidRDefault="00AB1C78" w:rsidP="00AE730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4B0">
              <w:rPr>
                <w:rFonts w:ascii="Arial" w:hAnsi="Arial" w:cs="Arial"/>
                <w:sz w:val="24"/>
                <w:szCs w:val="24"/>
              </w:rPr>
              <w:t>4.2.5 Reconhecimento dos saberes, dos fazeres, dos cultivos e dos modos de vida das populações indígenas, e/ou comunidades rurais e tradicionais: e/ou povos tradicionais de matriz africana, quilombolas, e/ou pescadores e itinerantes; registro e manutenção dos patrimônios culturais imateriais locais e da memória social.</w:t>
            </w:r>
          </w:p>
        </w:tc>
        <w:tc>
          <w:tcPr>
            <w:tcW w:w="4247" w:type="dxa"/>
          </w:tcPr>
          <w:p w14:paraId="6F8CA848" w14:textId="77777777" w:rsidR="00AB1C78" w:rsidRPr="00AD54B0" w:rsidRDefault="00AB1C78" w:rsidP="00AE7305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54B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B1C78" w:rsidRPr="00AD54B0" w14:paraId="2D1CC883" w14:textId="77777777" w:rsidTr="00AE7305">
        <w:tc>
          <w:tcPr>
            <w:tcW w:w="4247" w:type="dxa"/>
          </w:tcPr>
          <w:p w14:paraId="4118DAD3" w14:textId="77777777" w:rsidR="00AB1C78" w:rsidRPr="00AD54B0" w:rsidRDefault="00AB1C78" w:rsidP="00AE730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4B0">
              <w:rPr>
                <w:rFonts w:ascii="Arial" w:hAnsi="Arial" w:cs="Arial"/>
                <w:sz w:val="24"/>
                <w:szCs w:val="24"/>
              </w:rPr>
              <w:t>4.2.6 Valorização da infância, criança e adolescência e juventude por meio da cultura</w:t>
            </w:r>
          </w:p>
        </w:tc>
        <w:tc>
          <w:tcPr>
            <w:tcW w:w="4247" w:type="dxa"/>
          </w:tcPr>
          <w:p w14:paraId="718F9A3B" w14:textId="77777777" w:rsidR="00AB1C78" w:rsidRPr="00AD54B0" w:rsidRDefault="00AB1C78" w:rsidP="00AE7305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54B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B1C78" w:rsidRPr="00AD54B0" w14:paraId="5924D0BE" w14:textId="77777777" w:rsidTr="00AE7305">
        <w:tc>
          <w:tcPr>
            <w:tcW w:w="4247" w:type="dxa"/>
          </w:tcPr>
          <w:p w14:paraId="444525D4" w14:textId="77777777" w:rsidR="00AB1C78" w:rsidRPr="00AD54B0" w:rsidRDefault="00AB1C78" w:rsidP="00AE730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4B0">
              <w:rPr>
                <w:rFonts w:ascii="Arial" w:hAnsi="Arial" w:cs="Arial"/>
                <w:sz w:val="24"/>
                <w:szCs w:val="24"/>
              </w:rPr>
              <w:t>4.2.7 Incorporação dos jovens ao mundo do trabalho cultural, processos produtivos e organização econômica.</w:t>
            </w:r>
          </w:p>
        </w:tc>
        <w:tc>
          <w:tcPr>
            <w:tcW w:w="4247" w:type="dxa"/>
          </w:tcPr>
          <w:p w14:paraId="2BC9007F" w14:textId="77777777" w:rsidR="00AB1C78" w:rsidRPr="00AD54B0" w:rsidRDefault="00AB1C78" w:rsidP="00AE7305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54B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B1C78" w:rsidRPr="00AD54B0" w14:paraId="66EEE6EB" w14:textId="77777777" w:rsidTr="00AE7305">
        <w:tc>
          <w:tcPr>
            <w:tcW w:w="4247" w:type="dxa"/>
          </w:tcPr>
          <w:p w14:paraId="7468E33C" w14:textId="77777777" w:rsidR="00AB1C78" w:rsidRPr="00AD54B0" w:rsidRDefault="00AB1C78" w:rsidP="00AE730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4B0">
              <w:rPr>
                <w:rFonts w:ascii="Arial" w:hAnsi="Arial" w:cs="Arial"/>
                <w:sz w:val="24"/>
                <w:szCs w:val="24"/>
              </w:rPr>
              <w:lastRenderedPageBreak/>
              <w:t>4.2.8 Ações que assegurem o acesso, para as populações idosas, às manifestações da cultura, da oferta de oportunidades para a sua participação ativa nas diversas formas de manifestação artística e do estímulo ao convívio social em ambientes culturais.</w:t>
            </w:r>
          </w:p>
        </w:tc>
        <w:tc>
          <w:tcPr>
            <w:tcW w:w="4247" w:type="dxa"/>
          </w:tcPr>
          <w:p w14:paraId="76E2694F" w14:textId="77777777" w:rsidR="00AB1C78" w:rsidRPr="00AD54B0" w:rsidRDefault="00AB1C78" w:rsidP="00AE7305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54B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B1C78" w:rsidRPr="00AD54B0" w14:paraId="53D85060" w14:textId="77777777" w:rsidTr="00AE7305">
        <w:tc>
          <w:tcPr>
            <w:tcW w:w="4247" w:type="dxa"/>
          </w:tcPr>
          <w:p w14:paraId="761DC2DF" w14:textId="77777777" w:rsidR="00AB1C78" w:rsidRPr="00AD54B0" w:rsidRDefault="00AB1C78" w:rsidP="00AE730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4B0">
              <w:rPr>
                <w:rFonts w:ascii="Arial" w:hAnsi="Arial" w:cs="Arial"/>
                <w:sz w:val="24"/>
                <w:szCs w:val="24"/>
              </w:rPr>
              <w:t>4.2.9 Capacitação e formação continuada dos trabalhadores da cultura</w:t>
            </w:r>
          </w:p>
        </w:tc>
        <w:tc>
          <w:tcPr>
            <w:tcW w:w="4247" w:type="dxa"/>
          </w:tcPr>
          <w:p w14:paraId="6EC9EEBA" w14:textId="77777777" w:rsidR="00AB1C78" w:rsidRPr="00AD54B0" w:rsidRDefault="00AB1C78" w:rsidP="00AE7305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54B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B1C78" w:rsidRPr="00AD54B0" w14:paraId="776B73C1" w14:textId="77777777" w:rsidTr="00AE7305">
        <w:tc>
          <w:tcPr>
            <w:tcW w:w="4247" w:type="dxa"/>
          </w:tcPr>
          <w:p w14:paraId="2C9067FD" w14:textId="77777777" w:rsidR="00AB1C78" w:rsidRPr="00AD54B0" w:rsidRDefault="00AB1C78" w:rsidP="00AE730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4B0">
              <w:rPr>
                <w:rFonts w:ascii="Arial" w:hAnsi="Arial" w:cs="Arial"/>
                <w:sz w:val="24"/>
                <w:szCs w:val="24"/>
              </w:rPr>
              <w:t>4.2.10 Promoção de programas de capacitação e qualificação do acesso às tecnologias da comunicação e informação para a produção e difusão culturais</w:t>
            </w:r>
          </w:p>
        </w:tc>
        <w:tc>
          <w:tcPr>
            <w:tcW w:w="4247" w:type="dxa"/>
          </w:tcPr>
          <w:p w14:paraId="3AF22B14" w14:textId="77777777" w:rsidR="00AB1C78" w:rsidRPr="00AD54B0" w:rsidRDefault="00AB1C78" w:rsidP="00AE7305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54B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B1C78" w:rsidRPr="00AD54B0" w14:paraId="24128072" w14:textId="77777777" w:rsidTr="00AE7305">
        <w:tc>
          <w:tcPr>
            <w:tcW w:w="4247" w:type="dxa"/>
          </w:tcPr>
          <w:p w14:paraId="7044BCFB" w14:textId="77777777" w:rsidR="00AB1C78" w:rsidRPr="00AD54B0" w:rsidRDefault="00AB1C78" w:rsidP="00AE730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54B0">
              <w:rPr>
                <w:rFonts w:ascii="Arial" w:hAnsi="Arial" w:cs="Arial"/>
                <w:sz w:val="24"/>
                <w:szCs w:val="24"/>
              </w:rPr>
              <w:t>4.2.11 Estímulo à criação de estruturas locais e assessorias técnicas para capacitação, planejamento e gestão dos Pontos de Cultura</w:t>
            </w:r>
          </w:p>
        </w:tc>
        <w:tc>
          <w:tcPr>
            <w:tcW w:w="4247" w:type="dxa"/>
          </w:tcPr>
          <w:p w14:paraId="1812CB6B" w14:textId="77777777" w:rsidR="00AB1C78" w:rsidRPr="00AD54B0" w:rsidRDefault="00AB1C78" w:rsidP="00AE7305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D54B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B1C78" w:rsidRPr="00AD54B0" w14:paraId="31877A34" w14:textId="77777777" w:rsidTr="00AE7305">
        <w:tc>
          <w:tcPr>
            <w:tcW w:w="4247" w:type="dxa"/>
          </w:tcPr>
          <w:p w14:paraId="74D64E35" w14:textId="77777777" w:rsidR="00AB1C78" w:rsidRPr="00AD54B0" w:rsidRDefault="00AB1C78" w:rsidP="00AE730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54B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Total</w:t>
            </w:r>
          </w:p>
        </w:tc>
        <w:tc>
          <w:tcPr>
            <w:tcW w:w="4247" w:type="dxa"/>
          </w:tcPr>
          <w:p w14:paraId="5C833B51" w14:textId="77777777" w:rsidR="00AB1C78" w:rsidRPr="00AD54B0" w:rsidRDefault="00AB1C78" w:rsidP="00AE7305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54B0">
              <w:rPr>
                <w:rFonts w:ascii="Arial" w:hAnsi="Arial" w:cs="Arial"/>
                <w:b/>
                <w:bCs/>
                <w:sz w:val="24"/>
                <w:szCs w:val="24"/>
              </w:rPr>
              <w:t>110</w:t>
            </w:r>
          </w:p>
        </w:tc>
      </w:tr>
    </w:tbl>
    <w:p w14:paraId="3567E652" w14:textId="77777777" w:rsidR="00AB1C78" w:rsidRPr="00AD54B0" w:rsidRDefault="00AB1C78" w:rsidP="00AB1C78">
      <w:pPr>
        <w:spacing w:line="360" w:lineRule="auto"/>
        <w:jc w:val="both"/>
        <w:rPr>
          <w:sz w:val="24"/>
          <w:szCs w:val="24"/>
        </w:rPr>
      </w:pPr>
    </w:p>
    <w:p w14:paraId="6DFBB1ED" w14:textId="77777777" w:rsidR="00AB1C78" w:rsidRPr="00AD54B0" w:rsidRDefault="00AB1C78" w:rsidP="00AB1C78">
      <w:pPr>
        <w:spacing w:line="360" w:lineRule="auto"/>
        <w:jc w:val="both"/>
        <w:rPr>
          <w:sz w:val="24"/>
          <w:szCs w:val="24"/>
        </w:rPr>
      </w:pPr>
    </w:p>
    <w:p w14:paraId="6BE5BEA4" w14:textId="77777777" w:rsidR="00AB1C78" w:rsidRPr="00AD54B0" w:rsidRDefault="00AB1C78" w:rsidP="00AB1C78">
      <w:pPr>
        <w:spacing w:line="360" w:lineRule="auto"/>
        <w:jc w:val="both"/>
        <w:rPr>
          <w:sz w:val="24"/>
          <w:szCs w:val="24"/>
        </w:rPr>
      </w:pPr>
      <w:r w:rsidRPr="00AD54B0">
        <w:rPr>
          <w:b/>
          <w:bCs/>
          <w:sz w:val="24"/>
          <w:szCs w:val="24"/>
        </w:rPr>
        <w:t>4.3</w:t>
      </w:r>
      <w:r w:rsidRPr="00AD54B0">
        <w:rPr>
          <w:sz w:val="24"/>
          <w:szCs w:val="24"/>
        </w:rPr>
        <w:t xml:space="preserve"> A pontuação atribuída a cada um dos critérios pela Comissão Julgadora deverá respeitar os seguintes parâmetros: </w:t>
      </w:r>
    </w:p>
    <w:p w14:paraId="67CF88FF" w14:textId="77777777" w:rsidR="00AB1C78" w:rsidRPr="00AD54B0" w:rsidRDefault="00AB1C78" w:rsidP="00AB1C78">
      <w:pPr>
        <w:spacing w:line="360" w:lineRule="auto"/>
        <w:jc w:val="both"/>
        <w:rPr>
          <w:sz w:val="24"/>
          <w:szCs w:val="24"/>
        </w:rPr>
      </w:pPr>
    </w:p>
    <w:p w14:paraId="1FC77C60" w14:textId="77777777" w:rsidR="00AB1C78" w:rsidRPr="00AD54B0" w:rsidRDefault="00AB1C78" w:rsidP="00AB1C78">
      <w:pPr>
        <w:spacing w:line="360" w:lineRule="auto"/>
        <w:jc w:val="both"/>
        <w:rPr>
          <w:sz w:val="24"/>
          <w:szCs w:val="24"/>
        </w:rPr>
      </w:pPr>
      <w:r w:rsidRPr="00AD54B0">
        <w:rPr>
          <w:b/>
          <w:bCs/>
          <w:sz w:val="24"/>
          <w:szCs w:val="24"/>
        </w:rPr>
        <w:t>a)</w:t>
      </w:r>
      <w:r w:rsidRPr="00AD54B0">
        <w:rPr>
          <w:sz w:val="24"/>
          <w:szCs w:val="24"/>
        </w:rPr>
        <w:t xml:space="preserve"> 0-2 pontos - Não atende ao critério </w:t>
      </w:r>
    </w:p>
    <w:p w14:paraId="42FB2B44" w14:textId="77777777" w:rsidR="00AB1C78" w:rsidRPr="00AD54B0" w:rsidRDefault="00AB1C78" w:rsidP="00AB1C78">
      <w:pPr>
        <w:spacing w:line="360" w:lineRule="auto"/>
        <w:jc w:val="both"/>
        <w:rPr>
          <w:sz w:val="24"/>
          <w:szCs w:val="24"/>
        </w:rPr>
      </w:pPr>
    </w:p>
    <w:p w14:paraId="38B7B8FA" w14:textId="77777777" w:rsidR="00AB1C78" w:rsidRPr="00AD54B0" w:rsidRDefault="00AB1C78" w:rsidP="00AB1C78">
      <w:pPr>
        <w:spacing w:line="360" w:lineRule="auto"/>
        <w:jc w:val="both"/>
        <w:rPr>
          <w:sz w:val="24"/>
          <w:szCs w:val="24"/>
        </w:rPr>
      </w:pPr>
      <w:r w:rsidRPr="00AD54B0">
        <w:rPr>
          <w:b/>
          <w:bCs/>
          <w:sz w:val="24"/>
          <w:szCs w:val="24"/>
        </w:rPr>
        <w:t>b)</w:t>
      </w:r>
      <w:r w:rsidRPr="00AD54B0">
        <w:rPr>
          <w:sz w:val="24"/>
          <w:szCs w:val="24"/>
        </w:rPr>
        <w:t xml:space="preserve"> 3-4 pontos - Atende insuficientemente ao critério </w:t>
      </w:r>
    </w:p>
    <w:p w14:paraId="7B403086" w14:textId="77777777" w:rsidR="00AB1C78" w:rsidRPr="00AD54B0" w:rsidRDefault="00AB1C78" w:rsidP="00AB1C78">
      <w:pPr>
        <w:spacing w:line="360" w:lineRule="auto"/>
        <w:jc w:val="both"/>
        <w:rPr>
          <w:sz w:val="24"/>
          <w:szCs w:val="24"/>
        </w:rPr>
      </w:pPr>
    </w:p>
    <w:p w14:paraId="68927F7C" w14:textId="77777777" w:rsidR="00AB1C78" w:rsidRPr="00AD54B0" w:rsidRDefault="00AB1C78" w:rsidP="00AB1C78">
      <w:pPr>
        <w:spacing w:line="360" w:lineRule="auto"/>
        <w:jc w:val="both"/>
        <w:rPr>
          <w:sz w:val="24"/>
          <w:szCs w:val="24"/>
        </w:rPr>
      </w:pPr>
      <w:r w:rsidRPr="00AD54B0">
        <w:rPr>
          <w:b/>
          <w:bCs/>
          <w:sz w:val="24"/>
          <w:szCs w:val="24"/>
        </w:rPr>
        <w:t>c)</w:t>
      </w:r>
      <w:r w:rsidRPr="00AD54B0">
        <w:rPr>
          <w:sz w:val="24"/>
          <w:szCs w:val="24"/>
        </w:rPr>
        <w:t xml:space="preserve"> 5-6 pontos - Atende parcialmente ao critério </w:t>
      </w:r>
    </w:p>
    <w:p w14:paraId="5731AD29" w14:textId="77777777" w:rsidR="00AB1C78" w:rsidRPr="00AD54B0" w:rsidRDefault="00AB1C78" w:rsidP="00AB1C78">
      <w:pPr>
        <w:spacing w:line="360" w:lineRule="auto"/>
        <w:jc w:val="both"/>
        <w:rPr>
          <w:sz w:val="24"/>
          <w:szCs w:val="24"/>
        </w:rPr>
      </w:pPr>
    </w:p>
    <w:p w14:paraId="27CCD410" w14:textId="77777777" w:rsidR="00AB1C78" w:rsidRPr="00AD54B0" w:rsidRDefault="00AB1C78" w:rsidP="00AB1C78">
      <w:pPr>
        <w:spacing w:line="360" w:lineRule="auto"/>
        <w:jc w:val="both"/>
        <w:rPr>
          <w:sz w:val="24"/>
          <w:szCs w:val="24"/>
        </w:rPr>
      </w:pPr>
      <w:r w:rsidRPr="00AD54B0">
        <w:rPr>
          <w:b/>
          <w:bCs/>
          <w:sz w:val="24"/>
          <w:szCs w:val="24"/>
        </w:rPr>
        <w:t>d)</w:t>
      </w:r>
      <w:r w:rsidRPr="00AD54B0">
        <w:rPr>
          <w:sz w:val="24"/>
          <w:szCs w:val="24"/>
        </w:rPr>
        <w:t xml:space="preserve"> 7-8 pontos - Atende satisfatoriamente ao critério </w:t>
      </w:r>
    </w:p>
    <w:p w14:paraId="77F03F4D" w14:textId="77777777" w:rsidR="00AB1C78" w:rsidRPr="00AD54B0" w:rsidRDefault="00AB1C78" w:rsidP="00AB1C78">
      <w:pPr>
        <w:spacing w:line="360" w:lineRule="auto"/>
        <w:jc w:val="both"/>
        <w:rPr>
          <w:sz w:val="24"/>
          <w:szCs w:val="24"/>
        </w:rPr>
      </w:pPr>
    </w:p>
    <w:p w14:paraId="56B976D7" w14:textId="77777777" w:rsidR="00AB1C78" w:rsidRPr="00AD54B0" w:rsidRDefault="00AB1C78" w:rsidP="00AB1C78">
      <w:pPr>
        <w:spacing w:line="360" w:lineRule="auto"/>
        <w:jc w:val="both"/>
        <w:rPr>
          <w:sz w:val="24"/>
          <w:szCs w:val="24"/>
        </w:rPr>
      </w:pPr>
      <w:r w:rsidRPr="00AD54B0">
        <w:rPr>
          <w:b/>
          <w:bCs/>
          <w:sz w:val="24"/>
          <w:szCs w:val="24"/>
        </w:rPr>
        <w:t>e)</w:t>
      </w:r>
      <w:r w:rsidRPr="00AD54B0">
        <w:rPr>
          <w:sz w:val="24"/>
          <w:szCs w:val="24"/>
        </w:rPr>
        <w:t xml:space="preserve"> 9-10 pontos - Atende plenamente ao critério </w:t>
      </w:r>
    </w:p>
    <w:p w14:paraId="2410F857" w14:textId="77777777" w:rsidR="00AB1C78" w:rsidRPr="00AD54B0" w:rsidRDefault="00AB1C78" w:rsidP="00AB1C78">
      <w:pPr>
        <w:spacing w:line="360" w:lineRule="auto"/>
        <w:jc w:val="both"/>
        <w:rPr>
          <w:sz w:val="24"/>
          <w:szCs w:val="24"/>
        </w:rPr>
      </w:pPr>
    </w:p>
    <w:p w14:paraId="3A13DA1A" w14:textId="77777777" w:rsidR="00AB1C78" w:rsidRPr="00AD54B0" w:rsidRDefault="00AB1C78" w:rsidP="00AB1C78">
      <w:pPr>
        <w:spacing w:line="360" w:lineRule="auto"/>
        <w:jc w:val="both"/>
        <w:rPr>
          <w:sz w:val="24"/>
          <w:szCs w:val="24"/>
        </w:rPr>
      </w:pPr>
      <w:r w:rsidRPr="00AD54B0">
        <w:rPr>
          <w:b/>
          <w:bCs/>
          <w:sz w:val="24"/>
          <w:szCs w:val="24"/>
        </w:rPr>
        <w:t>4.4</w:t>
      </w:r>
      <w:r w:rsidRPr="00AD54B0">
        <w:rPr>
          <w:sz w:val="24"/>
          <w:szCs w:val="24"/>
        </w:rPr>
        <w:t xml:space="preserve"> Serão considerados classificadas as entidades que receberem nota final igual ou superior a 60 (sessenta) pontos. </w:t>
      </w:r>
    </w:p>
    <w:p w14:paraId="26A2EFA3" w14:textId="77777777" w:rsidR="00AB1C78" w:rsidRPr="00AD54B0" w:rsidRDefault="00AB1C78" w:rsidP="00AB1C78">
      <w:pPr>
        <w:spacing w:line="360" w:lineRule="auto"/>
        <w:jc w:val="both"/>
        <w:rPr>
          <w:sz w:val="24"/>
          <w:szCs w:val="24"/>
        </w:rPr>
      </w:pPr>
    </w:p>
    <w:p w14:paraId="53D01209" w14:textId="77777777" w:rsidR="00AB1C78" w:rsidRPr="00AD54B0" w:rsidRDefault="00AB1C78" w:rsidP="00AB1C78">
      <w:pPr>
        <w:spacing w:line="360" w:lineRule="auto"/>
        <w:jc w:val="both"/>
        <w:rPr>
          <w:sz w:val="24"/>
          <w:szCs w:val="24"/>
        </w:rPr>
      </w:pPr>
      <w:r w:rsidRPr="00AD54B0">
        <w:rPr>
          <w:b/>
          <w:bCs/>
          <w:sz w:val="24"/>
          <w:szCs w:val="24"/>
        </w:rPr>
        <w:t>4.4.1</w:t>
      </w:r>
      <w:r w:rsidRPr="00AD54B0">
        <w:rPr>
          <w:sz w:val="24"/>
          <w:szCs w:val="24"/>
        </w:rPr>
        <w:t xml:space="preserve"> Serão desclassificadas as entidades que: </w:t>
      </w:r>
    </w:p>
    <w:p w14:paraId="7050CA98" w14:textId="77777777" w:rsidR="00AB1C78" w:rsidRPr="00AD54B0" w:rsidRDefault="00AB1C78" w:rsidP="00AB1C78">
      <w:pPr>
        <w:spacing w:line="360" w:lineRule="auto"/>
        <w:jc w:val="both"/>
        <w:rPr>
          <w:sz w:val="24"/>
          <w:szCs w:val="24"/>
        </w:rPr>
      </w:pPr>
    </w:p>
    <w:p w14:paraId="66791590" w14:textId="77777777" w:rsidR="00AB1C78" w:rsidRPr="00AD54B0" w:rsidRDefault="00AB1C78" w:rsidP="00AB1C78">
      <w:pPr>
        <w:spacing w:line="360" w:lineRule="auto"/>
        <w:jc w:val="both"/>
        <w:rPr>
          <w:sz w:val="24"/>
          <w:szCs w:val="24"/>
        </w:rPr>
      </w:pPr>
      <w:r w:rsidRPr="00AD54B0">
        <w:rPr>
          <w:b/>
          <w:bCs/>
          <w:sz w:val="24"/>
          <w:szCs w:val="24"/>
        </w:rPr>
        <w:t>a)</w:t>
      </w:r>
      <w:r w:rsidRPr="00AD54B0">
        <w:rPr>
          <w:sz w:val="24"/>
          <w:szCs w:val="24"/>
        </w:rPr>
        <w:t xml:space="preserve"> não apresentem a documentação obrigatória prevista na Chamada Pública; </w:t>
      </w:r>
    </w:p>
    <w:p w14:paraId="4E3D2854" w14:textId="77777777" w:rsidR="00AB1C78" w:rsidRPr="00AD54B0" w:rsidRDefault="00AB1C78" w:rsidP="00AB1C78">
      <w:pPr>
        <w:spacing w:line="360" w:lineRule="auto"/>
        <w:jc w:val="both"/>
        <w:rPr>
          <w:sz w:val="24"/>
          <w:szCs w:val="24"/>
        </w:rPr>
      </w:pPr>
    </w:p>
    <w:p w14:paraId="1B40F164" w14:textId="77777777" w:rsidR="00AB1C78" w:rsidRPr="00AD54B0" w:rsidRDefault="00AB1C78" w:rsidP="00AB1C78">
      <w:pPr>
        <w:spacing w:line="360" w:lineRule="auto"/>
        <w:jc w:val="both"/>
        <w:rPr>
          <w:sz w:val="24"/>
          <w:szCs w:val="24"/>
        </w:rPr>
      </w:pPr>
      <w:r w:rsidRPr="00AD54B0">
        <w:rPr>
          <w:b/>
          <w:bCs/>
          <w:sz w:val="24"/>
          <w:szCs w:val="24"/>
        </w:rPr>
        <w:t>b)</w:t>
      </w:r>
      <w:r w:rsidRPr="00AD54B0">
        <w:rPr>
          <w:sz w:val="24"/>
          <w:szCs w:val="24"/>
        </w:rPr>
        <w:t xml:space="preserve"> não comprovem ações continuadas no período;</w:t>
      </w:r>
    </w:p>
    <w:p w14:paraId="257938C2" w14:textId="77777777" w:rsidR="00AB1C78" w:rsidRPr="00AD54B0" w:rsidRDefault="00AB1C78" w:rsidP="00AB1C78">
      <w:pPr>
        <w:spacing w:line="360" w:lineRule="auto"/>
        <w:jc w:val="both"/>
        <w:rPr>
          <w:sz w:val="24"/>
          <w:szCs w:val="24"/>
        </w:rPr>
      </w:pPr>
    </w:p>
    <w:p w14:paraId="3683437E" w14:textId="77777777" w:rsidR="00AB1C78" w:rsidRPr="00AD54B0" w:rsidRDefault="00AB1C78" w:rsidP="00AB1C78">
      <w:pPr>
        <w:spacing w:line="360" w:lineRule="auto"/>
        <w:jc w:val="both"/>
        <w:rPr>
          <w:sz w:val="24"/>
          <w:szCs w:val="24"/>
        </w:rPr>
      </w:pPr>
      <w:r w:rsidRPr="00AD54B0">
        <w:rPr>
          <w:b/>
          <w:bCs/>
          <w:sz w:val="24"/>
          <w:szCs w:val="24"/>
        </w:rPr>
        <w:t>c)</w:t>
      </w:r>
      <w:r w:rsidRPr="00AD54B0">
        <w:rPr>
          <w:sz w:val="24"/>
          <w:szCs w:val="24"/>
        </w:rPr>
        <w:t xml:space="preserve"> não atendam às condições de participação ou estejam incluídas nas vedações previstas no subitem 2.3; </w:t>
      </w:r>
    </w:p>
    <w:p w14:paraId="64C10A85" w14:textId="77777777" w:rsidR="00AB1C78" w:rsidRPr="00AD54B0" w:rsidRDefault="00AB1C78" w:rsidP="00AB1C78">
      <w:pPr>
        <w:spacing w:line="360" w:lineRule="auto"/>
        <w:jc w:val="both"/>
        <w:rPr>
          <w:sz w:val="24"/>
          <w:szCs w:val="24"/>
        </w:rPr>
      </w:pPr>
    </w:p>
    <w:p w14:paraId="5CBD70AC" w14:textId="77777777" w:rsidR="00AB1C78" w:rsidRPr="00AD54B0" w:rsidRDefault="00AB1C78" w:rsidP="00AB1C78">
      <w:pPr>
        <w:spacing w:line="360" w:lineRule="auto"/>
        <w:jc w:val="both"/>
        <w:rPr>
          <w:sz w:val="24"/>
          <w:szCs w:val="24"/>
        </w:rPr>
      </w:pPr>
      <w:r w:rsidRPr="00AD54B0">
        <w:rPr>
          <w:b/>
          <w:bCs/>
          <w:sz w:val="24"/>
          <w:szCs w:val="24"/>
        </w:rPr>
        <w:t>d)</w:t>
      </w:r>
      <w:r w:rsidRPr="00AD54B0">
        <w:rPr>
          <w:sz w:val="24"/>
          <w:szCs w:val="24"/>
        </w:rPr>
        <w:t xml:space="preserve"> não pontuem com nota igual ou superior a 5 (cinco) pontos em qualquer um dos seguintes critérios: 4.2.1; 4.2.2; 4.2.3; </w:t>
      </w:r>
    </w:p>
    <w:p w14:paraId="6A9866F3" w14:textId="77777777" w:rsidR="00AB1C78" w:rsidRPr="00AD54B0" w:rsidRDefault="00AB1C78" w:rsidP="00AB1C78">
      <w:pPr>
        <w:spacing w:line="360" w:lineRule="auto"/>
        <w:jc w:val="both"/>
        <w:rPr>
          <w:sz w:val="24"/>
          <w:szCs w:val="24"/>
        </w:rPr>
      </w:pPr>
    </w:p>
    <w:p w14:paraId="73B26AC4" w14:textId="77777777" w:rsidR="00AB1C78" w:rsidRPr="00AD54B0" w:rsidRDefault="00AB1C78" w:rsidP="00AB1C78">
      <w:pPr>
        <w:spacing w:line="360" w:lineRule="auto"/>
        <w:jc w:val="both"/>
        <w:rPr>
          <w:sz w:val="24"/>
          <w:szCs w:val="24"/>
        </w:rPr>
      </w:pPr>
      <w:r w:rsidRPr="00AD54B0">
        <w:rPr>
          <w:b/>
          <w:bCs/>
          <w:sz w:val="24"/>
          <w:szCs w:val="24"/>
        </w:rPr>
        <w:t>e)</w:t>
      </w:r>
      <w:r w:rsidRPr="00AD54B0">
        <w:rPr>
          <w:sz w:val="24"/>
          <w:szCs w:val="24"/>
        </w:rPr>
        <w:t xml:space="preserve"> não atinjam nota igual ou superior a 60 (sessenta) pontos. </w:t>
      </w:r>
    </w:p>
    <w:sectPr w:rsidR="00AB1C78" w:rsidRPr="00AD54B0">
      <w:headerReference w:type="default" r:id="rId6"/>
      <w:footerReference w:type="default" r:id="rId7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3376D" w14:textId="77777777" w:rsidR="00310B78" w:rsidRDefault="00310B78">
      <w:pPr>
        <w:spacing w:line="240" w:lineRule="auto"/>
      </w:pPr>
      <w:r>
        <w:separator/>
      </w:r>
    </w:p>
  </w:endnote>
  <w:endnote w:type="continuationSeparator" w:id="0">
    <w:p w14:paraId="2043376F" w14:textId="77777777" w:rsidR="00310B78" w:rsidRDefault="00310B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33768" w14:textId="2BFCD6A7" w:rsidR="00946105" w:rsidRDefault="00310B78"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043376B" wp14:editId="2043376C">
          <wp:simplePos x="0" y="0"/>
          <wp:positionH relativeFrom="column">
            <wp:posOffset>-571499</wp:posOffset>
          </wp:positionH>
          <wp:positionV relativeFrom="paragraph">
            <wp:posOffset>-66674</wp:posOffset>
          </wp:positionV>
          <wp:extent cx="1290638" cy="564120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290638" cy="564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2043376D" wp14:editId="2043376E">
          <wp:simplePos x="0" y="0"/>
          <wp:positionH relativeFrom="column">
            <wp:posOffset>7048500</wp:posOffset>
          </wp:positionH>
          <wp:positionV relativeFrom="paragraph">
            <wp:posOffset>-130499</wp:posOffset>
          </wp:positionV>
          <wp:extent cx="2125415" cy="740100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125415" cy="74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33769" w14:textId="77777777" w:rsidR="00310B78" w:rsidRDefault="00310B78">
      <w:pPr>
        <w:spacing w:line="240" w:lineRule="auto"/>
      </w:pPr>
      <w:r>
        <w:separator/>
      </w:r>
    </w:p>
  </w:footnote>
  <w:footnote w:type="continuationSeparator" w:id="0">
    <w:p w14:paraId="2043376B" w14:textId="77777777" w:rsidR="00310B78" w:rsidRDefault="00310B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33766" w14:textId="77777777" w:rsidR="00946105" w:rsidRDefault="00310B78">
    <w:pPr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0433769" wp14:editId="2043376A">
          <wp:simplePos x="0" y="0"/>
          <wp:positionH relativeFrom="column">
            <wp:posOffset>-609599</wp:posOffset>
          </wp:positionH>
          <wp:positionV relativeFrom="paragraph">
            <wp:posOffset>-342899</wp:posOffset>
          </wp:positionV>
          <wp:extent cx="1569130" cy="890588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0433767" w14:textId="77777777" w:rsidR="00946105" w:rsidRDefault="0094610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105"/>
    <w:rsid w:val="00060E95"/>
    <w:rsid w:val="000D293E"/>
    <w:rsid w:val="00310B78"/>
    <w:rsid w:val="00433265"/>
    <w:rsid w:val="005844F4"/>
    <w:rsid w:val="00946105"/>
    <w:rsid w:val="00A448C6"/>
    <w:rsid w:val="00AB1C78"/>
    <w:rsid w:val="00AD54B0"/>
    <w:rsid w:val="00BE5EC9"/>
    <w:rsid w:val="00E75AAC"/>
    <w:rsid w:val="00E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336AA"/>
  <w15:docId w15:val="{A59B09A5-3297-4B8F-A2D7-3B4F475D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10B7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0B78"/>
  </w:style>
  <w:style w:type="paragraph" w:styleId="Rodap">
    <w:name w:val="footer"/>
    <w:basedOn w:val="Normal"/>
    <w:link w:val="RodapChar"/>
    <w:uiPriority w:val="99"/>
    <w:unhideWhenUsed/>
    <w:rsid w:val="00310B7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0B78"/>
  </w:style>
  <w:style w:type="table" w:styleId="Tabelacomgrade">
    <w:name w:val="Table Grid"/>
    <w:basedOn w:val="Tabelanormal"/>
    <w:uiPriority w:val="39"/>
    <w:rsid w:val="00AB1C78"/>
    <w:pPr>
      <w:spacing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460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Tavares</dc:creator>
  <cp:lastModifiedBy>Rodrigo Tavares</cp:lastModifiedBy>
  <cp:revision>8</cp:revision>
  <dcterms:created xsi:type="dcterms:W3CDTF">2024-11-21T13:02:00Z</dcterms:created>
  <dcterms:modified xsi:type="dcterms:W3CDTF">2024-12-11T19:42:00Z</dcterms:modified>
</cp:coreProperties>
</file>