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andard"/>
        <w:spacing w:lineRule="auto" w:line="276"/>
        <w:jc w:val="both"/>
        <w:rPr>
          <w:rFonts w:ascii="Arial" w:hAnsi="Arial" w:cs="Arial"/>
          <w:b/>
          <w:bCs/>
          <w:sz w:val="28"/>
          <w:szCs w:val="28"/>
          <w:lang w:eastAsia="ar-SA"/>
        </w:rPr>
      </w:pPr>
      <w:r>
        <w:rPr>
          <w:rFonts w:cs="Arial" w:ascii="Arial" w:hAnsi="Arial"/>
          <w:b/>
          <w:bCs/>
          <w:sz w:val="28"/>
          <w:szCs w:val="28"/>
          <w:lang w:eastAsia="ar-SA"/>
        </w:rPr>
      </w:r>
    </w:p>
    <w:p>
      <w:pPr>
        <w:pStyle w:val="Standard"/>
        <w:spacing w:lineRule="auto" w:line="276"/>
        <w:jc w:val="both"/>
        <w:rPr>
          <w:rFonts w:ascii="Arial" w:hAnsi="Arial" w:cs="Arial"/>
          <w:b/>
          <w:bCs/>
          <w:sz w:val="28"/>
          <w:szCs w:val="28"/>
          <w:lang w:eastAsia="ar-SA"/>
        </w:rPr>
      </w:pPr>
      <w:r>
        <w:rPr>
          <w:rFonts w:cs="Arial" w:ascii="Arial" w:hAnsi="Arial"/>
          <w:b/>
          <w:bCs/>
          <w:sz w:val="28"/>
          <w:szCs w:val="28"/>
          <w:lang w:eastAsia="ar-SA"/>
        </w:rPr>
      </w:r>
    </w:p>
    <w:p>
      <w:pPr>
        <w:pStyle w:val="Standard"/>
        <w:spacing w:lineRule="auto" w:line="276"/>
        <w:jc w:val="both"/>
        <w:rPr/>
      </w:pPr>
      <w:r>
        <w:rPr>
          <w:rFonts w:cs="Arial" w:ascii="Arial" w:hAnsi="Arial"/>
          <w:b/>
          <w:bCs/>
          <w:sz w:val="28"/>
          <w:szCs w:val="28"/>
          <w:lang w:eastAsia="ar-SA"/>
        </w:rPr>
        <w:t xml:space="preserve">O MUNICÍPIO DE BAGÉ, </w:t>
      </w:r>
      <w:r>
        <w:rPr>
          <w:rFonts w:cs="Arial" w:ascii="Arial" w:hAnsi="Arial"/>
          <w:sz w:val="28"/>
          <w:szCs w:val="28"/>
          <w:lang w:eastAsia="ar-SA"/>
        </w:rPr>
        <w:t>torna público para ciência dos interessados, o resultado do seguinte processo:</w:t>
      </w:r>
    </w:p>
    <w:p>
      <w:pPr>
        <w:pStyle w:val="Standard"/>
        <w:jc w:val="center"/>
        <w:rPr>
          <w:rFonts w:ascii="Arial" w:hAnsi="Arial" w:cs="Arial"/>
          <w:sz w:val="28"/>
          <w:szCs w:val="28"/>
          <w:lang w:eastAsia="ar-SA"/>
        </w:rPr>
      </w:pPr>
      <w:r>
        <w:rPr>
          <w:rFonts w:cs="Arial" w:ascii="Arial" w:hAnsi="Arial"/>
          <w:sz w:val="28"/>
          <w:szCs w:val="28"/>
          <w:lang w:eastAsia="ar-SA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center"/>
        <w:rPr>
          <w:sz w:val="32"/>
          <w:szCs w:val="32"/>
        </w:rPr>
      </w:pPr>
      <w:r>
        <w:rPr>
          <w:rFonts w:cs="Arial" w:ascii="Arial" w:hAnsi="Arial"/>
          <w:b/>
          <w:sz w:val="32"/>
          <w:szCs w:val="32"/>
          <w:u w:val="single"/>
          <w:lang w:eastAsia="ar-SA"/>
        </w:rPr>
        <w:t>EXTRATO INEXIGIBILIDADE DE LICITAÇÃO 001</w:t>
      </w:r>
      <w:r>
        <w:rPr>
          <w:rFonts w:cs="Arial" w:ascii="Arial" w:hAnsi="Arial"/>
          <w:b/>
          <w:sz w:val="32"/>
          <w:szCs w:val="32"/>
          <w:u w:val="single"/>
          <w:lang w:eastAsia="ar-SA"/>
        </w:rPr>
        <w:t>9</w:t>
      </w:r>
      <w:r>
        <w:rPr>
          <w:rFonts w:cs="Arial" w:ascii="Arial" w:hAnsi="Arial"/>
          <w:b/>
          <w:sz w:val="32"/>
          <w:szCs w:val="32"/>
          <w:u w:val="single"/>
          <w:lang w:eastAsia="ar-SA"/>
        </w:rPr>
        <w:t>/2025</w:t>
      </w:r>
    </w:p>
    <w:p>
      <w:pPr>
        <w:pStyle w:val="Standard"/>
        <w:spacing w:before="240" w:after="200"/>
        <w:ind w:hanging="0" w:right="18"/>
        <w:jc w:val="both"/>
        <w:rPr>
          <w:rFonts w:ascii="Arial" w:hAnsi="Arial" w:eastAsia="Times New Roman" w:cs="Arial"/>
          <w:kern w:val="2"/>
          <w:sz w:val="28"/>
          <w:szCs w:val="28"/>
          <w:lang w:eastAsia="ar-SA"/>
        </w:rPr>
      </w:pPr>
      <w:r>
        <w:rPr>
          <w:rFonts w:cs="Arial" w:ascii="Arial" w:hAnsi="Arial"/>
          <w:b/>
          <w:sz w:val="28"/>
          <w:szCs w:val="28"/>
          <w:lang w:eastAsia="ar-SA"/>
        </w:rPr>
        <w:t>OBJETO</w:t>
      </w:r>
      <w:r>
        <w:rPr>
          <w:rFonts w:cs="Arial" w:ascii="Arial" w:hAnsi="Arial"/>
          <w:b/>
          <w:bCs/>
          <w:sz w:val="28"/>
          <w:szCs w:val="28"/>
          <w:lang w:eastAsia="ar-SA"/>
        </w:rPr>
        <w:t xml:space="preserve">: </w:t>
      </w:r>
      <w:r>
        <w:rPr>
          <w:rFonts w:eastAsia="Calibri" w:cs="Times New Roman" w:ascii="Arial" w:hAnsi="Arial"/>
          <w:b w:val="false"/>
          <w:bCs w:val="false"/>
          <w:color w:val="auto"/>
          <w:kern w:val="0"/>
          <w:sz w:val="28"/>
          <w:szCs w:val="28"/>
          <w:lang w:val="pt-BR" w:eastAsia="zh-CN" w:bidi="ar-SA"/>
        </w:rPr>
        <w:t xml:space="preserve"> Contratação de cursos para os agentes públicos do Município de Bagé, nas modalidades on-line e presencial.</w:t>
      </w:r>
    </w:p>
    <w:p>
      <w:pPr>
        <w:pStyle w:val="Normal"/>
        <w:jc w:val="both"/>
        <w:rPr>
          <w:rFonts w:ascii="Arial" w:hAnsi="Arial" w:eastAsia="Times New Roman" w:cs="Arial"/>
          <w:bCs/>
          <w:kern w:val="2"/>
          <w:sz w:val="28"/>
          <w:szCs w:val="28"/>
          <w:lang w:eastAsia="ar-SA"/>
        </w:rPr>
      </w:pPr>
      <w:r>
        <w:rPr>
          <w:rFonts w:cs="Arial" w:ascii="Arial" w:hAnsi="Arial"/>
          <w:b/>
          <w:bCs/>
          <w:sz w:val="28"/>
          <w:szCs w:val="28"/>
          <w:lang w:eastAsia="ar-SA"/>
        </w:rPr>
        <w:t xml:space="preserve">CONTRATADO: </w:t>
      </w:r>
      <w:r>
        <w:rPr>
          <w:rFonts w:ascii="Arial" w:hAnsi="Arial"/>
          <w:b w:val="false"/>
          <w:bCs w:val="false"/>
          <w:sz w:val="28"/>
          <w:szCs w:val="28"/>
        </w:rPr>
        <w:t xml:space="preserve"> </w:t>
      </w:r>
      <w:r>
        <w:rPr>
          <w:rFonts w:ascii="Arial" w:hAnsi="Arial"/>
          <w:b w:val="false"/>
          <w:bCs w:val="false"/>
          <w:sz w:val="28"/>
          <w:szCs w:val="28"/>
        </w:rPr>
        <w:t>DPM Educação LTDA.</w:t>
      </w:r>
    </w:p>
    <w:p>
      <w:pPr>
        <w:pStyle w:val="Normal"/>
        <w:spacing w:lineRule="auto" w:line="360" w:before="0" w:after="29"/>
        <w:ind w:hanging="0" w:right="18"/>
        <w:jc w:val="both"/>
        <w:rPr>
          <w:b/>
          <w:bCs/>
        </w:rPr>
      </w:pPr>
      <w:r>
        <w:rPr>
          <w:rFonts w:cs="Arial" w:ascii="Arial" w:hAnsi="Arial"/>
          <w:b/>
          <w:bCs/>
          <w:sz w:val="28"/>
          <w:szCs w:val="28"/>
          <w:lang w:eastAsia="ar-SA"/>
        </w:rPr>
        <w:t>C</w:t>
      </w:r>
      <w:r>
        <w:rPr>
          <w:rFonts w:cs="Arial" w:ascii="Arial" w:hAnsi="Arial"/>
          <w:b/>
          <w:bCs/>
          <w:sz w:val="28"/>
          <w:szCs w:val="28"/>
          <w:lang w:eastAsia="ar-SA"/>
        </w:rPr>
        <w:t>NPJ</w:t>
      </w:r>
      <w:r>
        <w:rPr>
          <w:rFonts w:cs="Arial" w:ascii="Arial" w:hAnsi="Arial"/>
          <w:b/>
          <w:bCs/>
          <w:sz w:val="28"/>
          <w:szCs w:val="28"/>
          <w:lang w:eastAsia="ar-SA"/>
        </w:rPr>
        <w:t xml:space="preserve">: </w:t>
      </w:r>
      <w:r>
        <w:rPr>
          <w:rFonts w:cs="Arial" w:ascii="Arial" w:hAnsi="Arial"/>
          <w:b w:val="false"/>
          <w:bCs w:val="false"/>
          <w:sz w:val="28"/>
          <w:szCs w:val="28"/>
          <w:lang w:eastAsia="ar-SA"/>
        </w:rPr>
        <w:t>13.021.017/0001-77</w:t>
      </w:r>
    </w:p>
    <w:p>
      <w:pPr>
        <w:pStyle w:val="Normal"/>
        <w:jc w:val="both"/>
        <w:rPr>
          <w:rFonts w:ascii="Arial" w:hAnsi="Arial" w:eastAsia="Times New Roman" w:cs="Arial"/>
          <w:bCs/>
          <w:kern w:val="2"/>
          <w:sz w:val="28"/>
          <w:szCs w:val="28"/>
          <w:lang w:eastAsia="ar-SA"/>
        </w:rPr>
      </w:pPr>
      <w:r>
        <w:rPr>
          <w:rFonts w:cs="Arial" w:ascii="Arial" w:hAnsi="Arial"/>
          <w:b/>
          <w:bCs/>
          <w:sz w:val="28"/>
          <w:szCs w:val="28"/>
          <w:lang w:eastAsia="ar-SA"/>
        </w:rPr>
        <w:t xml:space="preserve">VALOR </w:t>
      </w:r>
      <w:r>
        <w:rPr>
          <w:rFonts w:cs="Arial" w:ascii="Arial" w:hAnsi="Arial"/>
          <w:b/>
          <w:bCs/>
          <w:sz w:val="28"/>
          <w:szCs w:val="28"/>
          <w:lang w:eastAsia="ar-SA"/>
        </w:rPr>
        <w:t>TOTAL</w:t>
      </w:r>
      <w:r>
        <w:rPr>
          <w:rFonts w:cs="Arial" w:ascii="Arial" w:hAnsi="Arial"/>
          <w:b/>
          <w:bCs/>
          <w:sz w:val="28"/>
          <w:szCs w:val="28"/>
          <w:lang w:eastAsia="ar-SA"/>
        </w:rPr>
        <w:t>:</w:t>
      </w:r>
      <w:r>
        <w:rPr>
          <w:rFonts w:eastAsia="Calibri" w:cs="Times New Roman" w:ascii="Arial" w:hAnsi="Arial"/>
          <w:b w:val="false"/>
          <w:bCs w:val="false"/>
          <w:color w:val="auto"/>
          <w:kern w:val="0"/>
          <w:sz w:val="28"/>
          <w:szCs w:val="28"/>
          <w:lang w:val="pt-BR" w:eastAsia="zh-CN" w:bidi="ar-SA"/>
        </w:rPr>
        <w:t xml:space="preserve"> </w:t>
      </w:r>
      <w:r>
        <w:rPr>
          <w:rFonts w:eastAsia="Calibri" w:cs="Times New Roman" w:ascii="Arial" w:hAnsi="Arial"/>
          <w:b w:val="false"/>
          <w:bCs w:val="false"/>
          <w:color w:val="auto"/>
          <w:kern w:val="0"/>
          <w:sz w:val="28"/>
          <w:szCs w:val="28"/>
          <w:lang w:val="pt-BR" w:eastAsia="zh-CN" w:bidi="ar-SA"/>
        </w:rPr>
        <w:t>R$ 415.744,00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before="240" w:after="200"/>
        <w:jc w:val="both"/>
        <w:rPr>
          <w:rFonts w:ascii="Arial" w:hAnsi="Arial" w:cs="Arial"/>
          <w:sz w:val="28"/>
          <w:szCs w:val="28"/>
          <w:lang w:eastAsia="ar-SA"/>
        </w:rPr>
      </w:pPr>
      <w:r>
        <w:rPr>
          <w:rFonts w:cs="Arial" w:ascii="Arial" w:hAnsi="Arial"/>
          <w:b/>
          <w:sz w:val="28"/>
          <w:szCs w:val="28"/>
          <w:lang w:eastAsia="ar-SA"/>
        </w:rPr>
        <w:t>Fundamento Legal:</w:t>
      </w:r>
      <w:r>
        <w:rPr>
          <w:rFonts w:cs="Arial" w:ascii="Arial" w:hAnsi="Arial"/>
          <w:sz w:val="28"/>
          <w:szCs w:val="28"/>
          <w:lang w:eastAsia="ar-SA"/>
        </w:rPr>
        <w:t xml:space="preserve"> Inexigibilidade de Licitação com base no art. 74, Inciso V, da Lei Federal nº 14.133/2021 e suas posteriores alterações.</w:t>
      </w:r>
    </w:p>
    <w:p>
      <w:pPr>
        <w:pStyle w:val="Normal"/>
        <w:spacing w:before="240" w:after="200"/>
        <w:rPr>
          <w:rFonts w:ascii="Arial" w:hAnsi="Arial" w:cs="Arial"/>
          <w:sz w:val="28"/>
          <w:szCs w:val="28"/>
          <w:lang w:eastAsia="pt-BR"/>
        </w:rPr>
      </w:pPr>
      <w:r>
        <w:rPr>
          <w:rFonts w:cs="Arial" w:ascii="Arial" w:hAnsi="Arial"/>
          <w:sz w:val="28"/>
          <w:szCs w:val="28"/>
          <w:lang w:eastAsia="pt-BR"/>
        </w:rPr>
      </w:r>
    </w:p>
    <w:p>
      <w:pPr>
        <w:pStyle w:val="Contedodoquadr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clear" w:pos="708"/>
          <w:tab w:val="left" w:pos="1265" w:leader="none"/>
          <w:tab w:val="left" w:pos="2514" w:leader="none"/>
          <w:tab w:val="left" w:pos="3763" w:leader="none"/>
          <w:tab w:val="left" w:pos="5012" w:leader="none"/>
          <w:tab w:val="left" w:pos="6262" w:leader="none"/>
          <w:tab w:val="left" w:pos="7511" w:leader="none"/>
        </w:tabs>
        <w:spacing w:before="240" w:after="200"/>
        <w:jc w:val="both"/>
        <w:rPr>
          <w:color w:val="000000"/>
        </w:rPr>
      </w:pPr>
      <w:r>
        <w:rPr>
          <w:rFonts w:eastAsia="Times New Roman" w:cs="Arial" w:ascii="Arial" w:hAnsi="Arial"/>
          <w:b/>
          <w:i/>
          <w:color w:val="000000"/>
          <w:kern w:val="2"/>
          <w:sz w:val="28"/>
          <w:szCs w:val="28"/>
          <w:lang w:eastAsia="ar-SA"/>
        </w:rPr>
        <w:t>Documento publicado no Diário Oficial Eletrônico do Município em consonância com a Lei Federal 14.133/2021.</w:t>
      </w:r>
    </w:p>
    <w:p>
      <w:pPr>
        <w:pStyle w:val="Normal"/>
        <w:spacing w:before="240" w:after="200"/>
        <w:rPr>
          <w:rFonts w:ascii="Arial" w:hAnsi="Arial" w:cs="Arial"/>
          <w:sz w:val="28"/>
          <w:szCs w:val="28"/>
          <w:lang w:eastAsia="pt-BR"/>
        </w:rPr>
      </w:pPr>
      <w:r>
        <w:rPr>
          <w:rFonts w:cs="Arial" w:ascii="Arial" w:hAnsi="Arial"/>
          <w:sz w:val="28"/>
          <w:szCs w:val="28"/>
          <w:lang w:eastAsia="pt-BR"/>
        </w:rPr>
      </w:r>
      <w:bookmarkStart w:id="0" w:name="_GoBack"/>
      <w:bookmarkStart w:id="1" w:name="_GoBack"/>
      <w:bookmarkEnd w:id="1"/>
    </w:p>
    <w:p>
      <w:pPr>
        <w:pStyle w:val="Standard"/>
        <w:jc w:val="right"/>
        <w:rPr>
          <w:rFonts w:ascii="Arial" w:hAnsi="Arial" w:cs="Arial"/>
          <w:sz w:val="28"/>
          <w:szCs w:val="28"/>
          <w:lang w:eastAsia="ar-SA"/>
        </w:rPr>
      </w:pPr>
      <w:r>
        <w:rPr>
          <w:rFonts w:cs="Arial" w:ascii="Arial" w:hAnsi="Arial"/>
          <w:sz w:val="28"/>
          <w:szCs w:val="28"/>
          <w:lang w:eastAsia="ar-SA"/>
        </w:rPr>
      </w:r>
    </w:p>
    <w:p>
      <w:pPr>
        <w:pStyle w:val="Standard"/>
        <w:jc w:val="right"/>
        <w:rPr>
          <w:rFonts w:ascii="Arial" w:hAnsi="Arial" w:cs="Arial"/>
          <w:sz w:val="28"/>
          <w:szCs w:val="28"/>
          <w:lang w:eastAsia="ar-SA"/>
        </w:rPr>
      </w:pPr>
      <w:r>
        <w:rPr>
          <w:rFonts w:cs="Arial" w:ascii="Arial" w:hAnsi="Arial"/>
          <w:sz w:val="28"/>
          <w:szCs w:val="28"/>
          <w:lang w:eastAsia="ar-SA"/>
        </w:rPr>
      </w:r>
    </w:p>
    <w:p>
      <w:pPr>
        <w:pStyle w:val="Standard"/>
        <w:jc w:val="right"/>
        <w:rPr>
          <w:rFonts w:ascii="Arial" w:hAnsi="Arial" w:cs="Arial"/>
          <w:sz w:val="28"/>
          <w:szCs w:val="28"/>
          <w:lang w:eastAsia="ar-SA"/>
        </w:rPr>
      </w:pPr>
      <w:r>
        <w:rPr>
          <w:rFonts w:cs="Arial" w:ascii="Arial" w:hAnsi="Arial"/>
          <w:sz w:val="28"/>
          <w:szCs w:val="28"/>
          <w:lang w:eastAsia="ar-SA"/>
        </w:rPr>
        <w:t>Publicado em 16 de Maio de 2025.</w:t>
      </w:r>
    </w:p>
    <w:p>
      <w:pPr>
        <w:pStyle w:val="Standard"/>
        <w:jc w:val="right"/>
        <w:rPr>
          <w:rFonts w:ascii="Arial" w:hAnsi="Arial" w:cs="Arial"/>
          <w:sz w:val="28"/>
          <w:szCs w:val="28"/>
          <w:lang w:eastAsia="ar-SA"/>
        </w:rPr>
      </w:pPr>
      <w:r>
        <w:rPr>
          <w:rFonts w:cs="Arial" w:ascii="Arial" w:hAnsi="Arial"/>
          <w:sz w:val="28"/>
          <w:szCs w:val="28"/>
          <w:lang w:eastAsia="ar-SA"/>
        </w:rPr>
      </w:r>
    </w:p>
    <w:p>
      <w:pPr>
        <w:pStyle w:val="Standard"/>
        <w:jc w:val="right"/>
        <w:rPr/>
      </w:pPr>
      <w:r>
        <w:rPr/>
      </w:r>
    </w:p>
    <w:p>
      <w:pPr>
        <w:pStyle w:val="Standard"/>
        <w:jc w:val="right"/>
        <w:rPr/>
      </w:pPr>
      <w:r>
        <w:rPr/>
      </w:r>
    </w:p>
    <w:p>
      <w:pPr>
        <w:pStyle w:val="Standard"/>
        <w:jc w:val="center"/>
        <w:rPr>
          <w:rFonts w:ascii="Arial" w:hAnsi="Arial" w:cs="Arial"/>
          <w:sz w:val="28"/>
          <w:szCs w:val="28"/>
          <w:lang w:eastAsia="ar-SA"/>
        </w:rPr>
      </w:pPr>
      <w:r>
        <w:rPr>
          <w:rFonts w:cs="Arial" w:ascii="Arial" w:hAnsi="Arial"/>
          <w:sz w:val="28"/>
          <w:szCs w:val="28"/>
          <w:lang w:eastAsia="ar-SA"/>
        </w:rPr>
      </w:r>
    </w:p>
    <w:p>
      <w:pPr>
        <w:pStyle w:val="Standard"/>
        <w:jc w:val="center"/>
        <w:rPr>
          <w:rFonts w:ascii="Arial" w:hAnsi="Arial" w:cs="Arial"/>
          <w:sz w:val="28"/>
          <w:szCs w:val="28"/>
          <w:lang w:eastAsia="ar-SA"/>
        </w:rPr>
      </w:pPr>
      <w:r>
        <w:rPr>
          <w:rFonts w:cs="Arial" w:ascii="Arial" w:hAnsi="Arial"/>
          <w:sz w:val="28"/>
          <w:szCs w:val="28"/>
          <w:lang w:eastAsia="ar-SA"/>
        </w:rPr>
      </w:r>
    </w:p>
    <w:p>
      <w:pPr>
        <w:pStyle w:val="Standard"/>
        <w:jc w:val="center"/>
        <w:rPr>
          <w:rFonts w:ascii="Arial" w:hAnsi="Arial" w:cs="Arial"/>
          <w:sz w:val="28"/>
          <w:szCs w:val="28"/>
          <w:lang w:eastAsia="ar-SA"/>
        </w:rPr>
      </w:pPr>
      <w:r>
        <w:rPr>
          <w:rFonts w:cs="Arial" w:ascii="Arial" w:hAnsi="Arial"/>
          <w:sz w:val="28"/>
          <w:szCs w:val="28"/>
          <w:lang w:eastAsia="ar-SA"/>
        </w:rPr>
      </w:r>
    </w:p>
    <w:p>
      <w:pPr>
        <w:pStyle w:val="Standard"/>
        <w:jc w:val="center"/>
        <w:rPr>
          <w:rFonts w:ascii="Arial" w:hAnsi="Arial" w:cs="Arial"/>
          <w:sz w:val="28"/>
          <w:szCs w:val="28"/>
          <w:lang w:eastAsia="ar-SA"/>
        </w:rPr>
      </w:pPr>
      <w:r>
        <w:rPr>
          <w:rFonts w:cs="Arial" w:ascii="Arial" w:hAnsi="Arial"/>
          <w:sz w:val="28"/>
          <w:szCs w:val="28"/>
          <w:lang w:eastAsia="ar-SA"/>
        </w:rPr>
        <w:t>COORDENADORIA DE COMPRAS, LICITAÇÕES E CONTRATOS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284" w:top="2552" w:footer="185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>
        <w:rFonts w:cs="Arial" w:ascii="Arial" w:hAnsi="Arial"/>
        <w:smallCaps/>
        <w:color w:val="000000"/>
        <w:sz w:val="16"/>
        <w:szCs w:val="16"/>
      </w:rPr>
      <w:t>Prefeitura Municipal de Bagé - SEFAZ - SCL</w:t>
    </w:r>
  </w:p>
  <w:p>
    <w:pPr>
      <w:pStyle w:val="Footer"/>
      <w:spacing w:before="0" w:after="20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>
        <w:rFonts w:cs="Arial" w:ascii="Arial" w:hAnsi="Arial"/>
        <w:smallCaps/>
        <w:color w:val="000000"/>
        <w:sz w:val="16"/>
        <w:szCs w:val="16"/>
      </w:rPr>
      <w:t>Prefeitura Municipal de Bagé - SEFAZ - SCL</w:t>
    </w:r>
  </w:p>
  <w:p>
    <w:pPr>
      <w:pStyle w:val="Footer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w:drawing>
        <wp:inline distT="0" distB="0" distL="0" distR="0">
          <wp:extent cx="5742940" cy="1152525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w:drawing>
        <wp:inline distT="0" distB="0" distL="0" distR="0">
          <wp:extent cx="5742940" cy="1152525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82f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ntepargpadro1" w:customStyle="1">
    <w:name w:val="Fonte parág. padrão1"/>
    <w:qFormat/>
    <w:rsid w:val="00782f60"/>
    <w:rPr/>
  </w:style>
  <w:style w:type="character" w:styleId="CabealhoChar" w:customStyle="1">
    <w:name w:val="Cabeçalho Char"/>
    <w:qFormat/>
    <w:rsid w:val="00782f60"/>
    <w:rPr>
      <w:sz w:val="22"/>
      <w:szCs w:val="22"/>
    </w:rPr>
  </w:style>
  <w:style w:type="character" w:styleId="RodapChar" w:customStyle="1">
    <w:name w:val="Rodapé Char"/>
    <w:qFormat/>
    <w:rsid w:val="00782f60"/>
    <w:rPr>
      <w:sz w:val="22"/>
      <w:szCs w:val="22"/>
    </w:rPr>
  </w:style>
  <w:style w:type="character" w:styleId="TextodebaloChar" w:customStyle="1">
    <w:name w:val="Texto de balão Char"/>
    <w:qFormat/>
    <w:rsid w:val="00782f60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782f60"/>
    <w:pPr>
      <w:spacing w:lineRule="auto" w:line="288" w:before="0" w:after="140"/>
    </w:pPr>
    <w:rPr/>
  </w:style>
  <w:style w:type="paragraph" w:styleId="List">
    <w:name w:val="List"/>
    <w:basedOn w:val="BodyText"/>
    <w:rsid w:val="00782f60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782f60"/>
    <w:pPr>
      <w:suppressLineNumbers/>
    </w:pPr>
    <w:rPr>
      <w:rFonts w:cs="Free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rsid w:val="00782f6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tulo1" w:customStyle="1">
    <w:name w:val="Título1"/>
    <w:basedOn w:val="Normal"/>
    <w:next w:val="BodyText"/>
    <w:qFormat/>
    <w:rsid w:val="00782f60"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andard" w:customStyle="1">
    <w:name w:val="Standard"/>
    <w:qFormat/>
    <w:rsid w:val="00782f6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Cabealhoerodap5">
    <w:name w:val="Cabeçalho e rodapé5"/>
    <w:basedOn w:val="Normal"/>
    <w:qFormat/>
    <w:pPr/>
    <w:rPr/>
  </w:style>
  <w:style w:type="paragraph" w:styleId="Cabealhoerodap6">
    <w:name w:val="Cabeçalho e rodapé6"/>
    <w:basedOn w:val="Normal"/>
    <w:qFormat/>
    <w:pPr/>
    <w:rPr/>
  </w:style>
  <w:style w:type="paragraph" w:styleId="Cabealhoerodap7">
    <w:name w:val="Cabeçalho e rodapé7"/>
    <w:basedOn w:val="Normal"/>
    <w:qFormat/>
    <w:pPr/>
    <w:rPr/>
  </w:style>
  <w:style w:type="paragraph" w:styleId="Cabealhoerodap8">
    <w:name w:val="Cabeçalho e rodapé8"/>
    <w:basedOn w:val="Normal"/>
    <w:qFormat/>
    <w:pPr/>
    <w:rPr/>
  </w:style>
  <w:style w:type="paragraph" w:styleId="Cabealhoerodap9">
    <w:name w:val="Cabeçalho e rodapé9"/>
    <w:basedOn w:val="Normal"/>
    <w:qFormat/>
    <w:pPr/>
    <w:rPr/>
  </w:style>
  <w:style w:type="paragraph" w:styleId="Cabealhoerodap10">
    <w:name w:val="Cabeçalho e rodapé10"/>
    <w:basedOn w:val="Normal"/>
    <w:qFormat/>
    <w:pPr/>
    <w:rPr/>
  </w:style>
  <w:style w:type="paragraph" w:styleId="Cabealhoerodap11">
    <w:name w:val="Cabeçalho e rodapé11"/>
    <w:basedOn w:val="Normal"/>
    <w:qFormat/>
    <w:pPr/>
    <w:rPr/>
  </w:style>
  <w:style w:type="paragraph" w:styleId="Cabealhoerodap12">
    <w:name w:val="Cabeçalho e rodapé12"/>
    <w:basedOn w:val="Normal"/>
    <w:qFormat/>
    <w:pPr/>
    <w:rPr/>
  </w:style>
  <w:style w:type="paragraph" w:styleId="Cabealhoerodap13">
    <w:name w:val="Cabeçalho e rodapé13"/>
    <w:basedOn w:val="Normal"/>
    <w:qFormat/>
    <w:pPr/>
    <w:rPr/>
  </w:style>
  <w:style w:type="paragraph" w:styleId="Cabealhoerodap14">
    <w:name w:val="Cabeçalho e rodapé14"/>
    <w:basedOn w:val="Normal"/>
    <w:qFormat/>
    <w:pPr/>
    <w:rPr/>
  </w:style>
  <w:style w:type="paragraph" w:styleId="Cabealhoerodap15">
    <w:name w:val="Cabeçalho e rodapé15"/>
    <w:basedOn w:val="Normal"/>
    <w:qFormat/>
    <w:pPr/>
    <w:rPr/>
  </w:style>
  <w:style w:type="paragraph" w:styleId="Header">
    <w:name w:val="header"/>
    <w:basedOn w:val="Normal"/>
    <w:rsid w:val="00782f6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rsid w:val="00782f6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qFormat/>
    <w:rsid w:val="00782f6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rsid w:val="00782f60"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Application>LibreOffice/24.8.6.2$Windows_X86_64 LibreOffice_project/6d98ba145e9a8a39fc57bcc76981d1fb1316c60c</Application>
  <AppVersion>15.0000</AppVersion>
  <Pages>1</Pages>
  <Words>112</Words>
  <Characters>648</Characters>
  <CharactersWithSpaces>750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2024-03-22T20:56:00Z</dcterms:created>
  <dc:creator>sefaz</dc:creator>
  <dc:description/>
  <dc:language>pt-BR</dc:language>
  <cp:lastModifiedBy/>
  <cp:lastPrinted>2025-05-16T10:03:24Z</cp:lastPrinted>
  <dcterms:modified xsi:type="dcterms:W3CDTF">2025-05-16T14:55:05Z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